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EB" w:rsidRPr="00C5159E" w:rsidRDefault="006B40EB">
      <w:pPr>
        <w:rPr>
          <w:rFonts w:ascii="Times New Roman" w:hAnsi="Times New Roman" w:cs="Times New Roman"/>
          <w:b/>
          <w:sz w:val="28"/>
          <w:szCs w:val="28"/>
          <w:lang w:val="kk-KZ"/>
        </w:rPr>
      </w:pPr>
      <w:r w:rsidRPr="00C5159E">
        <w:rPr>
          <w:rFonts w:ascii="Times New Roman" w:hAnsi="Times New Roman" w:cs="Times New Roman"/>
          <w:b/>
          <w:sz w:val="28"/>
          <w:szCs w:val="28"/>
          <w:lang w:val="kk-KZ"/>
        </w:rPr>
        <w:t xml:space="preserve">15-шы зертханалық жұмыс.   </w:t>
      </w:r>
    </w:p>
    <w:p w:rsidR="00227604" w:rsidRPr="00C5159E" w:rsidRDefault="006B40EB">
      <w:pPr>
        <w:rPr>
          <w:rFonts w:ascii="Times New Roman" w:hAnsi="Times New Roman" w:cs="Times New Roman"/>
          <w:b/>
          <w:sz w:val="28"/>
          <w:szCs w:val="28"/>
          <w:lang w:val="kk-KZ"/>
        </w:rPr>
      </w:pPr>
      <w:r w:rsidRPr="00C5159E">
        <w:rPr>
          <w:rFonts w:ascii="Times New Roman" w:hAnsi="Times New Roman" w:cs="Times New Roman"/>
          <w:b/>
          <w:sz w:val="28"/>
          <w:szCs w:val="28"/>
          <w:lang w:val="kk-KZ"/>
        </w:rPr>
        <w:t>d- және кейбір р- металдар.  Қасиеттері. Қосылыстары</w:t>
      </w:r>
    </w:p>
    <w:p w:rsidR="006B40EB" w:rsidRDefault="006B40EB">
      <w:pPr>
        <w:rPr>
          <w:rFonts w:ascii="Times New Roman" w:hAnsi="Times New Roman" w:cs="Times New Roman"/>
          <w:sz w:val="28"/>
          <w:szCs w:val="28"/>
          <w:lang w:val="kk-KZ"/>
        </w:rPr>
      </w:pPr>
    </w:p>
    <w:p w:rsidR="006B40EB" w:rsidRPr="006B40EB" w:rsidRDefault="006B40EB" w:rsidP="006B40EB">
      <w:pPr>
        <w:jc w:val="center"/>
        <w:rPr>
          <w:b/>
          <w:sz w:val="24"/>
          <w:szCs w:val="24"/>
          <w:lang w:val="kk-KZ" w:eastAsia="ko-KR"/>
        </w:rPr>
      </w:pPr>
      <w:r w:rsidRPr="006B40EB">
        <w:rPr>
          <w:b/>
          <w:sz w:val="24"/>
          <w:szCs w:val="24"/>
          <w:lang w:val="kk-KZ" w:eastAsia="ko-KR"/>
        </w:rPr>
        <w:t>МЕТАЛДАР ХИМИЯСЫ</w:t>
      </w:r>
      <w:bookmarkStart w:id="0" w:name="_GoBack"/>
      <w:bookmarkEnd w:id="0"/>
    </w:p>
    <w:p w:rsidR="006B40EB" w:rsidRPr="006B40EB" w:rsidRDefault="006B40EB" w:rsidP="006B40EB">
      <w:pPr>
        <w:jc w:val="center"/>
        <w:rPr>
          <w:sz w:val="24"/>
          <w:szCs w:val="24"/>
          <w:lang w:val="kk-KZ" w:eastAsia="ko-KR"/>
        </w:rPr>
      </w:pPr>
    </w:p>
    <w:p w:rsidR="006B40EB" w:rsidRPr="006B40EB" w:rsidRDefault="006B40EB" w:rsidP="006B40EB">
      <w:pPr>
        <w:jc w:val="center"/>
        <w:rPr>
          <w:b/>
          <w:sz w:val="24"/>
          <w:szCs w:val="24"/>
          <w:lang w:val="kk-KZ" w:eastAsia="ko-KR"/>
        </w:rPr>
      </w:pPr>
      <w:r w:rsidRPr="006B40EB">
        <w:rPr>
          <w:b/>
          <w:sz w:val="24"/>
          <w:szCs w:val="24"/>
          <w:lang w:val="kk-KZ" w:eastAsia="ko-KR"/>
        </w:rPr>
        <w:t>МЕТАЛДАРДЫҢ ЖАЛПЫ ҚАСИЕТТЕРІ</w:t>
      </w:r>
    </w:p>
    <w:p w:rsidR="006B40EB" w:rsidRPr="006B40EB" w:rsidRDefault="006B40EB" w:rsidP="006B40EB">
      <w:pPr>
        <w:pStyle w:val="3"/>
        <w:rPr>
          <w:rFonts w:ascii="Times New Roman" w:hAnsi="Times New Roman"/>
          <w:b/>
          <w:szCs w:val="24"/>
          <w:lang w:val="kk-KZ"/>
        </w:rPr>
      </w:pPr>
    </w:p>
    <w:p w:rsidR="006B40EB" w:rsidRPr="006B40EB" w:rsidRDefault="006B40EB" w:rsidP="006B40EB">
      <w:pPr>
        <w:pStyle w:val="3"/>
        <w:jc w:val="center"/>
        <w:rPr>
          <w:rFonts w:ascii="Times New Roman" w:hAnsi="Times New Roman"/>
          <w:b/>
          <w:szCs w:val="24"/>
          <w:lang w:val="kk-KZ"/>
        </w:rPr>
      </w:pPr>
      <w:r w:rsidRPr="006B40EB">
        <w:rPr>
          <w:rFonts w:ascii="Times New Roman" w:hAnsi="Times New Roman"/>
          <w:b/>
          <w:szCs w:val="24"/>
          <w:lang w:val="kk-KZ"/>
        </w:rPr>
        <w:t>Металдарға тән физикалық қасиеттер</w:t>
      </w:r>
    </w:p>
    <w:p w:rsidR="006B40EB" w:rsidRPr="006B40EB" w:rsidRDefault="006B40EB" w:rsidP="006B40EB">
      <w:pPr>
        <w:pStyle w:val="3"/>
        <w:rPr>
          <w:rFonts w:ascii="Times New Roman" w:hAnsi="Times New Roman"/>
          <w:b/>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RPr="00C5159E" w:rsidTr="006B40EB">
        <w:tc>
          <w:tcPr>
            <w:tcW w:w="6340" w:type="dxa"/>
            <w:tcBorders>
              <w:top w:val="single" w:sz="4" w:space="0" w:color="auto"/>
              <w:left w:val="single" w:sz="4" w:space="0" w:color="auto"/>
              <w:bottom w:val="single" w:sz="4" w:space="0" w:color="auto"/>
              <w:right w:val="single" w:sz="4" w:space="0" w:color="auto"/>
            </w:tcBorders>
            <w:hideMark/>
          </w:tcPr>
          <w:p w:rsidR="006B40EB" w:rsidRPr="006B40EB" w:rsidRDefault="006B40EB">
            <w:pPr>
              <w:rPr>
                <w:rFonts w:ascii="Times New Roman" w:hAnsi="Times New Roman"/>
                <w:sz w:val="24"/>
                <w:szCs w:val="24"/>
                <w:u w:val="single"/>
                <w:lang w:val="kk-KZ" w:eastAsia="ko-KR"/>
              </w:rPr>
            </w:pPr>
            <w:r w:rsidRPr="006B40EB">
              <w:rPr>
                <w:b/>
                <w:sz w:val="24"/>
                <w:szCs w:val="24"/>
                <w:lang w:val="kk-KZ" w:eastAsia="ko-KR"/>
              </w:rPr>
              <w:t>Қажетті құрал-жабдықтар мен реактивтер:</w:t>
            </w:r>
            <w:r w:rsidRPr="006B40EB">
              <w:rPr>
                <w:sz w:val="24"/>
                <w:szCs w:val="24"/>
                <w:lang w:val="kk-KZ" w:eastAsia="ko-KR"/>
              </w:rPr>
              <w:t xml:space="preserve"> металдардың электр өткізгіштігін анықтайтын құрылғы, мыс сымы, спирт шамы, әртүрлі металдар пластиналары.</w:t>
            </w:r>
          </w:p>
        </w:tc>
      </w:tr>
    </w:tbl>
    <w:p w:rsidR="006B40EB" w:rsidRDefault="006B40EB" w:rsidP="006B40EB">
      <w:pPr>
        <w:pStyle w:val="3"/>
        <w:rPr>
          <w:rFonts w:ascii="Times New Roman" w:hAnsi="Times New Roman"/>
          <w:b/>
          <w:szCs w:val="24"/>
          <w:lang w:val="ru-RU"/>
        </w:rPr>
      </w:pPr>
      <w:r>
        <w:rPr>
          <w:rFonts w:ascii="Times New Roman" w:hAnsi="Times New Roman"/>
          <w:b/>
          <w:szCs w:val="24"/>
          <w:lang w:val="ru-RU"/>
        </w:rPr>
        <w:t>1. Қыздырған кезде электрөткізгіштің өзгеруі.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688"/>
      </w:tblGrid>
      <w:tr w:rsidR="006B40EB" w:rsidTr="006B40EB">
        <w:tc>
          <w:tcPr>
            <w:tcW w:w="3652" w:type="dxa"/>
            <w:tcBorders>
              <w:top w:val="nil"/>
              <w:left w:val="nil"/>
              <w:bottom w:val="nil"/>
              <w:right w:val="nil"/>
            </w:tcBorders>
          </w:tcPr>
          <w:p w:rsidR="006B40EB" w:rsidRDefault="006B40EB">
            <w:pPr>
              <w:pStyle w:val="3"/>
              <w:rPr>
                <w:rFonts w:ascii="Times New Roman" w:eastAsia="Batang" w:hAnsi="Times New Roman"/>
                <w:snapToGrid w:val="0"/>
                <w:szCs w:val="24"/>
              </w:rPr>
            </w:pPr>
          </w:p>
          <w:p w:rsidR="006B40EB" w:rsidRDefault="006B40EB">
            <w:pPr>
              <w:pStyle w:val="3"/>
              <w:rPr>
                <w:rFonts w:ascii="Times New Roman" w:eastAsia="Batang" w:hAnsi="Times New Roman"/>
                <w:szCs w:val="24"/>
                <w:lang w:val="ru-RU"/>
              </w:rPr>
            </w:pPr>
            <w:r>
              <w:rPr>
                <w:rFonts w:ascii="Times New Roman" w:hAnsi="Times New Roman"/>
                <w:noProof/>
                <w:snapToGrid w:val="0"/>
                <w:szCs w:val="24"/>
                <w:lang w:val="ru-RU" w:eastAsia="ru-RU"/>
              </w:rPr>
              <w:drawing>
                <wp:inline distT="0" distB="0" distL="0" distR="0">
                  <wp:extent cx="2105025" cy="1362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2105025" cy="1362075"/>
                          </a:xfrm>
                          <a:prstGeom prst="rect">
                            <a:avLst/>
                          </a:prstGeom>
                          <a:noFill/>
                          <a:ln>
                            <a:noFill/>
                          </a:ln>
                        </pic:spPr>
                      </pic:pic>
                    </a:graphicData>
                  </a:graphic>
                </wp:inline>
              </w:drawing>
            </w:r>
          </w:p>
        </w:tc>
        <w:tc>
          <w:tcPr>
            <w:tcW w:w="2688" w:type="dxa"/>
            <w:tcBorders>
              <w:top w:val="nil"/>
              <w:left w:val="nil"/>
              <w:bottom w:val="nil"/>
              <w:right w:val="nil"/>
            </w:tcBorders>
            <w:hideMark/>
          </w:tcPr>
          <w:p w:rsidR="006B40EB" w:rsidRDefault="006B40EB">
            <w:pPr>
              <w:pStyle w:val="3"/>
              <w:rPr>
                <w:rFonts w:ascii="Times New Roman" w:hAnsi="Times New Roman"/>
                <w:szCs w:val="24"/>
                <w:lang w:val="ru-RU"/>
              </w:rPr>
            </w:pPr>
            <w:r>
              <w:rPr>
                <w:rFonts w:ascii="Times New Roman" w:hAnsi="Times New Roman"/>
                <w:szCs w:val="24"/>
                <w:lang w:val="ru-RU"/>
              </w:rPr>
              <w:t xml:space="preserve">58 суреттегідей құрылғы жинаңдар. Суық мыс сымы арқылы әлсіз тұрақты ток жібергендегі және сымды 3 минут бойы спирт шамымен қыздырғандағы гальванометрдің көрсетуін жазып алыңдар. Байқалған құбылыстарды металдар </w:t>
            </w:r>
          </w:p>
        </w:tc>
      </w:tr>
      <w:tr w:rsidR="006B40EB" w:rsidTr="006B40EB">
        <w:tc>
          <w:tcPr>
            <w:tcW w:w="3652" w:type="dxa"/>
            <w:tcBorders>
              <w:top w:val="nil"/>
              <w:left w:val="nil"/>
              <w:bottom w:val="nil"/>
              <w:right w:val="nil"/>
            </w:tcBorders>
            <w:hideMark/>
          </w:tcPr>
          <w:p w:rsidR="006B40EB" w:rsidRDefault="006B40EB">
            <w:pPr>
              <w:pStyle w:val="3"/>
              <w:rPr>
                <w:rFonts w:ascii="Times New Roman" w:hAnsi="Times New Roman"/>
                <w:szCs w:val="24"/>
                <w:lang w:val="ru-RU"/>
              </w:rPr>
            </w:pPr>
            <w:r>
              <w:rPr>
                <w:rFonts w:ascii="Times New Roman" w:hAnsi="Times New Roman"/>
                <w:szCs w:val="24"/>
                <w:lang w:val="ru-RU"/>
              </w:rPr>
              <w:t>58-сурет. Металдардың электрөткізгіштігін өлшеу</w:t>
            </w:r>
          </w:p>
        </w:tc>
        <w:tc>
          <w:tcPr>
            <w:tcW w:w="2688" w:type="dxa"/>
            <w:tcBorders>
              <w:top w:val="nil"/>
              <w:left w:val="nil"/>
              <w:bottom w:val="nil"/>
              <w:right w:val="nil"/>
            </w:tcBorders>
            <w:hideMark/>
          </w:tcPr>
          <w:p w:rsidR="006B40EB" w:rsidRDefault="006B40EB">
            <w:pPr>
              <w:pStyle w:val="3"/>
              <w:rPr>
                <w:rFonts w:ascii="Times New Roman" w:hAnsi="Times New Roman"/>
                <w:szCs w:val="24"/>
                <w:lang w:val="ru-RU"/>
              </w:rPr>
            </w:pPr>
            <w:r>
              <w:rPr>
                <w:rFonts w:ascii="Times New Roman" w:hAnsi="Times New Roman"/>
                <w:szCs w:val="24"/>
                <w:lang w:val="ru-RU"/>
              </w:rPr>
              <w:t>құрылысы туралы көзқарастар тұрғысынан түсіндіріңдер.</w:t>
            </w:r>
          </w:p>
        </w:tc>
      </w:tr>
    </w:tbl>
    <w:p w:rsidR="006B40EB" w:rsidRDefault="006B40EB" w:rsidP="006B40EB">
      <w:pPr>
        <w:pStyle w:val="3"/>
        <w:rPr>
          <w:rFonts w:ascii="Times New Roman" w:hAnsi="Times New Roman"/>
          <w:szCs w:val="24"/>
          <w:lang w:val="ru-RU"/>
        </w:rPr>
      </w:pPr>
      <w:r>
        <w:rPr>
          <w:rFonts w:ascii="Times New Roman" w:hAnsi="Times New Roman"/>
          <w:b/>
          <w:szCs w:val="24"/>
          <w:lang w:val="ru-RU"/>
        </w:rPr>
        <w:t>2. Металдардың салыстырмалы қаттылығын анықтау.</w:t>
      </w:r>
      <w:r>
        <w:rPr>
          <w:rFonts w:ascii="Times New Roman" w:hAnsi="Times New Roman"/>
          <w:szCs w:val="24"/>
          <w:lang w:val="ru-RU"/>
        </w:rPr>
        <w:t xml:space="preserve"> Металл пластиналарын алып бір-біріне сызып көріп олардың қаттылығын тексеріңдер. Ең қатты металдан бастап рет-ретімен орналастырыңдар. Қаттылығына байланысты берілген металл құрылысы туралы қандай қорытынды жасауға болады?</w:t>
      </w:r>
    </w:p>
    <w:p w:rsidR="006B40EB" w:rsidRDefault="006B40EB" w:rsidP="006B40EB">
      <w:pPr>
        <w:pStyle w:val="3"/>
        <w:rPr>
          <w:rFonts w:ascii="Times New Roman" w:hAnsi="Times New Roman"/>
          <w:b/>
          <w:szCs w:val="24"/>
          <w:lang w:val="ru-RU"/>
        </w:rPr>
      </w:pPr>
    </w:p>
    <w:p w:rsidR="006B40EB" w:rsidRDefault="006B40EB" w:rsidP="006B40EB">
      <w:pPr>
        <w:pStyle w:val="3"/>
        <w:jc w:val="center"/>
        <w:rPr>
          <w:rFonts w:ascii="Times New Roman" w:hAnsi="Times New Roman"/>
          <w:b/>
          <w:szCs w:val="24"/>
          <w:lang w:val="ru-RU"/>
        </w:rPr>
      </w:pPr>
      <w:r>
        <w:rPr>
          <w:rFonts w:ascii="Times New Roman" w:hAnsi="Times New Roman"/>
          <w:b/>
          <w:szCs w:val="24"/>
          <w:lang w:val="ru-RU"/>
        </w:rPr>
        <w:t xml:space="preserve"> </w:t>
      </w:r>
      <w:r w:rsidRPr="006B40EB">
        <w:rPr>
          <w:rFonts w:ascii="Times New Roman" w:hAnsi="Times New Roman"/>
          <w:b/>
          <w:szCs w:val="24"/>
          <w:lang w:val="ru-RU"/>
        </w:rPr>
        <w:t xml:space="preserve"> </w:t>
      </w:r>
      <w:r>
        <w:rPr>
          <w:rFonts w:ascii="Times New Roman" w:hAnsi="Times New Roman"/>
          <w:b/>
          <w:szCs w:val="24"/>
          <w:lang w:val="ru-RU"/>
        </w:rPr>
        <w:t>73 жұмыс. Құймалар алу</w:t>
      </w:r>
    </w:p>
    <w:p w:rsidR="006B40EB" w:rsidRDefault="006B40EB" w:rsidP="006B40EB">
      <w:pPr>
        <w:pStyle w:val="3"/>
        <w:jc w:val="center"/>
        <w:rPr>
          <w:rFonts w:ascii="Times New Roman" w:hAnsi="Times New Roman"/>
          <w:b/>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Tr="006B40EB">
        <w:tc>
          <w:tcPr>
            <w:tcW w:w="6340" w:type="dxa"/>
            <w:tcBorders>
              <w:top w:val="single" w:sz="4" w:space="0" w:color="auto"/>
              <w:left w:val="single" w:sz="4" w:space="0" w:color="auto"/>
              <w:bottom w:val="single" w:sz="4" w:space="0" w:color="auto"/>
              <w:right w:val="single" w:sz="4" w:space="0" w:color="auto"/>
            </w:tcBorders>
            <w:hideMark/>
          </w:tcPr>
          <w:p w:rsidR="006B40EB" w:rsidRDefault="006B40EB">
            <w:pPr>
              <w:rPr>
                <w:rFonts w:ascii="Times New Roman" w:hAnsi="Times New Roman"/>
                <w:sz w:val="24"/>
                <w:szCs w:val="24"/>
                <w:u w:val="single"/>
                <w:lang w:eastAsia="ko-KR"/>
              </w:rPr>
            </w:pPr>
            <w:r>
              <w:rPr>
                <w:b/>
                <w:sz w:val="24"/>
                <w:szCs w:val="24"/>
                <w:lang w:eastAsia="ko-KR"/>
              </w:rPr>
              <w:t>Қажетті құрал-жабдықтар мен реактивтер:</w:t>
            </w:r>
            <w:r>
              <w:rPr>
                <w:sz w:val="24"/>
                <w:szCs w:val="24"/>
                <w:lang w:eastAsia="ko-KR"/>
              </w:rPr>
              <w:t xml:space="preserve"> тұрғы, мырыш, қалайы, қорғасын түйірлері, жанарғы, темір қасық, сызуға арналған қатты зат, тұз қышқылы, кәрлен </w:t>
            </w:r>
            <w:proofErr w:type="gramStart"/>
            <w:r>
              <w:rPr>
                <w:sz w:val="24"/>
                <w:szCs w:val="24"/>
                <w:lang w:eastAsia="ko-KR"/>
              </w:rPr>
              <w:t>табақша,  парафин</w:t>
            </w:r>
            <w:proofErr w:type="gramEnd"/>
            <w:r>
              <w:rPr>
                <w:sz w:val="24"/>
                <w:szCs w:val="24"/>
                <w:lang w:eastAsia="ko-KR"/>
              </w:rPr>
              <w:t>, электр плитасы немесе спирт шамы, керамикалық пластина, термометр, металл пластинасы.</w:t>
            </w:r>
          </w:p>
        </w:tc>
      </w:tr>
    </w:tbl>
    <w:p w:rsidR="006B40EB" w:rsidRDefault="006B40EB" w:rsidP="006B40EB">
      <w:pPr>
        <w:rPr>
          <w:sz w:val="24"/>
          <w:szCs w:val="24"/>
          <w:lang w:eastAsia="ko-KR"/>
        </w:rPr>
      </w:pPr>
      <w:r>
        <w:rPr>
          <w:b/>
          <w:sz w:val="24"/>
          <w:szCs w:val="24"/>
          <w:lang w:eastAsia="ko-KR"/>
        </w:rPr>
        <w:t>1. Мырыш-қорғасын құймасын алу және оның</w:t>
      </w:r>
      <w:r>
        <w:rPr>
          <w:sz w:val="24"/>
          <w:szCs w:val="24"/>
          <w:lang w:eastAsia="ko-KR"/>
        </w:rPr>
        <w:t xml:space="preserve"> </w:t>
      </w:r>
      <w:r>
        <w:rPr>
          <w:b/>
          <w:sz w:val="24"/>
          <w:szCs w:val="24"/>
          <w:lang w:eastAsia="ko-KR"/>
        </w:rPr>
        <w:t xml:space="preserve">қасиеттерімен танысу. (Топ болып жасалатын жұмыс). </w:t>
      </w:r>
      <w:r>
        <w:rPr>
          <w:sz w:val="24"/>
          <w:szCs w:val="24"/>
          <w:lang w:eastAsia="ko-KR"/>
        </w:rPr>
        <w:t xml:space="preserve">Металдан жасалған отбақырашқа </w:t>
      </w:r>
      <w:smartTag w:uri="urn:schemas-microsoft-com:office:smarttags" w:element="metricconverter">
        <w:smartTagPr>
          <w:attr w:name="ProductID" w:val="3 г"/>
        </w:smartTagPr>
        <w:r>
          <w:rPr>
            <w:sz w:val="24"/>
            <w:szCs w:val="24"/>
            <w:lang w:eastAsia="ko-KR"/>
          </w:rPr>
          <w:t>3 г</w:t>
        </w:r>
      </w:smartTag>
      <w:r>
        <w:rPr>
          <w:sz w:val="24"/>
          <w:szCs w:val="24"/>
          <w:lang w:eastAsia="ko-KR"/>
        </w:rPr>
        <w:t xml:space="preserve"> мырыш түйірлерін және </w:t>
      </w:r>
      <w:smartTag w:uri="urn:schemas-microsoft-com:office:smarttags" w:element="metricconverter">
        <w:smartTagPr>
          <w:attr w:name="ProductID" w:val="0,5 г"/>
        </w:smartTagPr>
        <w:r>
          <w:rPr>
            <w:sz w:val="24"/>
            <w:szCs w:val="24"/>
            <w:lang w:eastAsia="ko-KR"/>
          </w:rPr>
          <w:t>0,5 г</w:t>
        </w:r>
      </w:smartTag>
      <w:r>
        <w:rPr>
          <w:sz w:val="24"/>
          <w:szCs w:val="24"/>
          <w:lang w:eastAsia="ko-KR"/>
        </w:rPr>
        <w:t xml:space="preserve"> қорғасын түйірлерін салып қыздырыңдар. Металдар балқығаннан кейін, оларды </w:t>
      </w:r>
      <w:r>
        <w:rPr>
          <w:sz w:val="24"/>
          <w:szCs w:val="24"/>
          <w:lang w:eastAsia="ko-KR"/>
        </w:rPr>
        <w:lastRenderedPageBreak/>
        <w:t>араластырып, сұйық құйманы темір қасыққа құйыңдар. Егер олардың атомдық радиустарының және кристалл торларының айырмашылықтарын ескерсек, осы металдардан құйманың қандай түрін алуға болады? Құйманы суытып, оның мырыш пен қорғасынға қарағанда беріктігін (сындырып көріңдер) және қаттылығын тексеріңдер. Құйманың беріктігі мен қаттылығының өзгеруін түсіндіріңдер.</w:t>
      </w:r>
    </w:p>
    <w:p w:rsidR="006B40EB" w:rsidRDefault="006B40EB" w:rsidP="006B40EB">
      <w:pPr>
        <w:rPr>
          <w:sz w:val="24"/>
          <w:szCs w:val="24"/>
          <w:lang w:eastAsia="ko-KR"/>
        </w:rPr>
      </w:pPr>
      <w:r>
        <w:rPr>
          <w:sz w:val="24"/>
          <w:szCs w:val="24"/>
          <w:lang w:eastAsia="ko-KR"/>
        </w:rPr>
        <w:tab/>
        <w:t>Оларға тұз қышқылымен әсер ете отырып, мырыш пен құйманың химиялық белсенділігін салыстырыңдар, құймалар туралы жасаған қорытындыларыңды дәлелдеңдер.</w:t>
      </w:r>
    </w:p>
    <w:p w:rsidR="006B40EB" w:rsidRDefault="006B40EB" w:rsidP="006B40EB">
      <w:pPr>
        <w:rPr>
          <w:b/>
          <w:sz w:val="24"/>
          <w:szCs w:val="24"/>
          <w:lang w:eastAsia="ko-KR"/>
        </w:rPr>
      </w:pPr>
      <w:r>
        <w:rPr>
          <w:b/>
          <w:sz w:val="24"/>
          <w:szCs w:val="24"/>
          <w:lang w:eastAsia="ko-KR"/>
        </w:rPr>
        <w:t>2. Третник алу және олардың қасиеттерін зерттеу.</w:t>
      </w:r>
      <w:r>
        <w:rPr>
          <w:sz w:val="24"/>
          <w:szCs w:val="24"/>
          <w:lang w:eastAsia="ko-KR"/>
        </w:rPr>
        <w:t xml:space="preserve"> </w:t>
      </w:r>
      <w:r>
        <w:rPr>
          <w:b/>
          <w:sz w:val="24"/>
          <w:szCs w:val="24"/>
          <w:lang w:eastAsia="ko-KR"/>
        </w:rPr>
        <w:t>(Топ болып жасалатын жұмыс).</w:t>
      </w:r>
    </w:p>
    <w:p w:rsidR="006B40EB" w:rsidRDefault="006B40EB" w:rsidP="006B40EB">
      <w:pPr>
        <w:rPr>
          <w:sz w:val="24"/>
          <w:szCs w:val="24"/>
          <w:lang w:eastAsia="ko-KR"/>
        </w:rPr>
      </w:pPr>
      <w:r>
        <w:rPr>
          <w:b/>
          <w:sz w:val="24"/>
          <w:szCs w:val="24"/>
          <w:lang w:eastAsia="ko-KR"/>
        </w:rPr>
        <w:tab/>
      </w:r>
      <w:r>
        <w:rPr>
          <w:sz w:val="24"/>
          <w:szCs w:val="24"/>
          <w:lang w:eastAsia="ko-KR"/>
        </w:rPr>
        <w:t xml:space="preserve">Кәрлен табақшаға </w:t>
      </w:r>
      <w:smartTag w:uri="urn:schemas-microsoft-com:office:smarttags" w:element="metricconverter">
        <w:smartTagPr>
          <w:attr w:name="ProductID" w:val="0,5 г"/>
        </w:smartTagPr>
        <w:r>
          <w:rPr>
            <w:sz w:val="24"/>
            <w:szCs w:val="24"/>
            <w:lang w:eastAsia="ko-KR"/>
          </w:rPr>
          <w:t>0,5 г</w:t>
        </w:r>
      </w:smartTag>
      <w:r>
        <w:rPr>
          <w:sz w:val="24"/>
          <w:szCs w:val="24"/>
          <w:lang w:eastAsia="ko-KR"/>
        </w:rPr>
        <w:t xml:space="preserve"> қалайы мен </w:t>
      </w:r>
      <w:smartTag w:uri="urn:schemas-microsoft-com:office:smarttags" w:element="metricconverter">
        <w:smartTagPr>
          <w:attr w:name="ProductID" w:val="2,5 г"/>
        </w:smartTagPr>
        <w:r>
          <w:rPr>
            <w:sz w:val="24"/>
            <w:szCs w:val="24"/>
            <w:lang w:eastAsia="ko-KR"/>
          </w:rPr>
          <w:t>2,5 г</w:t>
        </w:r>
      </w:smartTag>
      <w:r>
        <w:rPr>
          <w:sz w:val="24"/>
          <w:szCs w:val="24"/>
          <w:lang w:eastAsia="ko-KR"/>
        </w:rPr>
        <w:t xml:space="preserve"> қорғасын салып, оның үстіне балқытылған парафин (не үшін?) құйып спирт шамымен қыздырыңдар. Балқығаннан кейін құйманы кәрлен пластинкаға құйыңдар. Алынған құйма-третниктің, қалайының, қорғасынның балқу температураларын салыстырыңдар. Бұл үшін олардың бірдей түйірлерін металл пластинасына салып қатар қойып, қыздырыңдар. Бұл металдар қандай ретпен балқиды?</w:t>
      </w:r>
    </w:p>
    <w:p w:rsidR="006B40EB" w:rsidRDefault="006B40EB" w:rsidP="006B40EB">
      <w:pPr>
        <w:rPr>
          <w:sz w:val="24"/>
          <w:szCs w:val="24"/>
          <w:lang w:eastAsia="ko-KR"/>
        </w:rPr>
      </w:pPr>
    </w:p>
    <w:p w:rsidR="006B40EB" w:rsidRDefault="006B40EB" w:rsidP="006B40EB">
      <w:pPr>
        <w:jc w:val="center"/>
        <w:rPr>
          <w:b/>
          <w:sz w:val="24"/>
          <w:szCs w:val="24"/>
          <w:lang w:eastAsia="ko-KR"/>
        </w:rPr>
      </w:pPr>
      <w:r>
        <w:rPr>
          <w:b/>
          <w:sz w:val="24"/>
          <w:szCs w:val="24"/>
        </w:rPr>
        <w:t xml:space="preserve">ғ </w:t>
      </w:r>
      <w:r>
        <w:rPr>
          <w:b/>
          <w:sz w:val="24"/>
          <w:szCs w:val="24"/>
          <w:lang w:eastAsia="ko-KR"/>
        </w:rPr>
        <w:t>74 жұмыс. Металдар алу (Үш тәжірибенің біреуі орындалады)</w:t>
      </w:r>
    </w:p>
    <w:p w:rsidR="006B40EB" w:rsidRDefault="006B40EB" w:rsidP="006B40EB">
      <w:pPr>
        <w:jc w:val="center"/>
        <w:rPr>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Tr="006B40EB">
        <w:tc>
          <w:tcPr>
            <w:tcW w:w="6340" w:type="dxa"/>
            <w:tcBorders>
              <w:top w:val="single" w:sz="4" w:space="0" w:color="auto"/>
              <w:left w:val="single" w:sz="4" w:space="0" w:color="auto"/>
              <w:bottom w:val="single" w:sz="4" w:space="0" w:color="auto"/>
              <w:right w:val="single" w:sz="4" w:space="0" w:color="auto"/>
            </w:tcBorders>
            <w:hideMark/>
          </w:tcPr>
          <w:p w:rsidR="006B40EB" w:rsidRDefault="006B40EB">
            <w:pPr>
              <w:rPr>
                <w:sz w:val="24"/>
                <w:szCs w:val="24"/>
                <w:lang w:eastAsia="ko-KR"/>
              </w:rPr>
            </w:pPr>
            <w:r>
              <w:rPr>
                <w:b/>
                <w:sz w:val="24"/>
                <w:szCs w:val="24"/>
                <w:lang w:eastAsia="ko-KR"/>
              </w:rPr>
              <w:t>Қажетті құрал-жабдықтар мен реактивтер:</w:t>
            </w:r>
            <w:r>
              <w:rPr>
                <w:sz w:val="24"/>
                <w:szCs w:val="24"/>
                <w:lang w:eastAsia="ko-KR"/>
              </w:rPr>
              <w:t xml:space="preserve"> ағаш көмірі, қорғасын (ІІ) оксиді, газ жанарғысы немесе </w:t>
            </w:r>
            <w:proofErr w:type="gramStart"/>
            <w:r>
              <w:rPr>
                <w:sz w:val="24"/>
                <w:szCs w:val="24"/>
                <w:lang w:eastAsia="ko-KR"/>
              </w:rPr>
              <w:t>басқа  қыздырғыш</w:t>
            </w:r>
            <w:proofErr w:type="gramEnd"/>
            <w:r>
              <w:rPr>
                <w:sz w:val="24"/>
                <w:szCs w:val="24"/>
                <w:lang w:eastAsia="ko-KR"/>
              </w:rPr>
              <w:t xml:space="preserve"> құрал, мыс (ІІ) оксиді, көмір, сынауықтар, U-тәрізді түтік, 10% </w:t>
            </w:r>
            <w:r>
              <w:rPr>
                <w:sz w:val="24"/>
                <w:szCs w:val="24"/>
                <w:lang w:val="en-US" w:eastAsia="ko-KR"/>
              </w:rPr>
              <w:t>ZnSO</w:t>
            </w:r>
            <w:r>
              <w:rPr>
                <w:sz w:val="24"/>
                <w:szCs w:val="24"/>
                <w:vertAlign w:val="subscript"/>
                <w:lang w:eastAsia="ko-KR"/>
              </w:rPr>
              <w:t>4</w:t>
            </w:r>
            <w:r>
              <w:rPr>
                <w:sz w:val="24"/>
                <w:szCs w:val="24"/>
                <w:lang w:eastAsia="ko-KR"/>
              </w:rPr>
              <w:t xml:space="preserve">, көмір электродтары, кернеуі 12 В тұрақты ток көзі. </w:t>
            </w:r>
          </w:p>
        </w:tc>
      </w:tr>
    </w:tbl>
    <w:p w:rsidR="006B40EB" w:rsidRDefault="006B40EB" w:rsidP="006B40EB">
      <w:pPr>
        <w:rPr>
          <w:b/>
          <w:sz w:val="24"/>
          <w:szCs w:val="24"/>
          <w:lang w:eastAsia="ko-KR"/>
        </w:rPr>
      </w:pPr>
    </w:p>
    <w:p w:rsidR="006B40EB" w:rsidRDefault="006B40EB" w:rsidP="006B40EB">
      <w:pPr>
        <w:rPr>
          <w:sz w:val="24"/>
          <w:szCs w:val="24"/>
          <w:lang w:eastAsia="ko-KR"/>
        </w:rPr>
      </w:pPr>
      <w:r>
        <w:rPr>
          <w:b/>
          <w:sz w:val="24"/>
          <w:szCs w:val="24"/>
          <w:lang w:eastAsia="ko-KR"/>
        </w:rPr>
        <w:t>1. Тотықсыздандыру арқылы кендерден қорғасын алу.</w:t>
      </w:r>
      <w:r>
        <w:rPr>
          <w:sz w:val="24"/>
          <w:szCs w:val="24"/>
          <w:lang w:eastAsia="ko-KR"/>
        </w:rPr>
        <w:t xml:space="preserve"> Ағаш көмірінің кесегіне кішкене ойық жасап, оған қорғасын (ІІ) оксидін салыңдар. Қоспаны көмірде металдың жылтыр тамшылары пайда болғанша қыздырыңдар.</w:t>
      </w:r>
    </w:p>
    <w:p w:rsidR="006B40EB" w:rsidRDefault="006B40EB" w:rsidP="006B40EB">
      <w:pPr>
        <w:rPr>
          <w:sz w:val="24"/>
          <w:szCs w:val="24"/>
          <w:lang w:eastAsia="ko-KR"/>
        </w:rPr>
      </w:pPr>
      <w:r>
        <w:rPr>
          <w:sz w:val="24"/>
          <w:szCs w:val="24"/>
          <w:lang w:eastAsia="ko-KR"/>
        </w:rPr>
        <w:tab/>
        <w:t xml:space="preserve">Реакция теңдеуін жазыңдар, оның </w:t>
      </w:r>
      <w:proofErr w:type="gramStart"/>
      <w:r>
        <w:rPr>
          <w:sz w:val="24"/>
          <w:szCs w:val="24"/>
          <w:lang w:eastAsia="ko-KR"/>
        </w:rPr>
        <w:t>( G</w:t>
      </w:r>
      <w:proofErr w:type="gramEnd"/>
      <w:r>
        <w:rPr>
          <w:sz w:val="24"/>
          <w:szCs w:val="24"/>
          <w:vertAlign w:val="superscript"/>
          <w:lang w:eastAsia="ko-KR"/>
        </w:rPr>
        <w:t>0</w:t>
      </w:r>
      <w:r>
        <w:rPr>
          <w:sz w:val="24"/>
          <w:szCs w:val="24"/>
          <w:lang w:eastAsia="ko-KR"/>
        </w:rPr>
        <w:t xml:space="preserve"> табу арқылы жүру мүмкіндігін дәлелдеңдер. Көміртек (ІІ) оксидінің тотықсыздандырғыштық қасиеті жоғары температурада қалай өзгереді?</w:t>
      </w:r>
    </w:p>
    <w:p w:rsidR="006B40EB" w:rsidRDefault="006B40EB" w:rsidP="006B40EB">
      <w:pPr>
        <w:rPr>
          <w:sz w:val="24"/>
          <w:szCs w:val="24"/>
          <w:lang w:eastAsia="ko-KR"/>
        </w:rPr>
      </w:pPr>
      <w:r>
        <w:rPr>
          <w:b/>
          <w:sz w:val="24"/>
          <w:szCs w:val="24"/>
          <w:lang w:eastAsia="ko-KR"/>
        </w:rPr>
        <w:t xml:space="preserve">2. Мыстың алынуы. </w:t>
      </w:r>
      <w:r>
        <w:rPr>
          <w:sz w:val="24"/>
          <w:szCs w:val="24"/>
          <w:lang w:eastAsia="ko-KR"/>
        </w:rPr>
        <w:t>Мыс</w:t>
      </w:r>
      <w:r>
        <w:rPr>
          <w:b/>
          <w:sz w:val="24"/>
          <w:szCs w:val="24"/>
          <w:lang w:eastAsia="ko-KR"/>
        </w:rPr>
        <w:t xml:space="preserve"> </w:t>
      </w:r>
      <w:r>
        <w:rPr>
          <w:sz w:val="24"/>
          <w:szCs w:val="24"/>
          <w:lang w:eastAsia="ko-KR"/>
        </w:rPr>
        <w:t xml:space="preserve">(ІІ) оксиді мен көмірдің бірдей мөлшерін (барлығы 2 г-ға жуық болуы керек) жақсылап араластырып, құрғақ сынауыққа салыңдар да 15 минуттай қызарғанша қатты қыздырыңдар. Сынауықты суытып, оның ішіндегісін қағазға төгіп, алынған ұнтақтың түсі бойынша мыстың түзілгеніне көз жеткізіңдер. </w:t>
      </w:r>
    </w:p>
    <w:p w:rsidR="006B40EB" w:rsidRDefault="006B40EB" w:rsidP="006B40EB">
      <w:pPr>
        <w:rPr>
          <w:sz w:val="24"/>
          <w:szCs w:val="24"/>
          <w:lang w:eastAsia="ko-KR"/>
        </w:rPr>
      </w:pPr>
      <w:r>
        <w:rPr>
          <w:sz w:val="24"/>
          <w:szCs w:val="24"/>
          <w:lang w:eastAsia="ko-KR"/>
        </w:rPr>
        <w:tab/>
        <w:t xml:space="preserve">Реакция теңдеуін жазыңдар, оның жүру мүмкіндігін есептеу арқылы дәлелдеңдер. </w:t>
      </w:r>
    </w:p>
    <w:p w:rsidR="006B40EB" w:rsidRDefault="006B40EB" w:rsidP="006B40EB">
      <w:pPr>
        <w:rPr>
          <w:sz w:val="24"/>
          <w:szCs w:val="24"/>
          <w:lang w:eastAsia="ko-KR"/>
        </w:rPr>
      </w:pPr>
      <w:r>
        <w:rPr>
          <w:b/>
          <w:sz w:val="24"/>
          <w:szCs w:val="24"/>
          <w:lang w:eastAsia="ko-KR"/>
        </w:rPr>
        <w:t>3. Металдардың электр тогымен тотықсыздануы (электролиз).</w:t>
      </w:r>
      <w:r>
        <w:rPr>
          <w:sz w:val="24"/>
          <w:szCs w:val="24"/>
          <w:lang w:eastAsia="ko-KR"/>
        </w:rPr>
        <w:t xml:space="preserve"> U-тәрізді түтікті 10% </w:t>
      </w:r>
      <w:r>
        <w:rPr>
          <w:sz w:val="24"/>
          <w:szCs w:val="24"/>
          <w:lang w:val="en-US" w:eastAsia="ko-KR"/>
        </w:rPr>
        <w:t>ZnSO</w:t>
      </w:r>
      <w:r>
        <w:rPr>
          <w:sz w:val="24"/>
          <w:szCs w:val="24"/>
          <w:vertAlign w:val="subscript"/>
          <w:lang w:eastAsia="ko-KR"/>
        </w:rPr>
        <w:t>4</w:t>
      </w:r>
      <w:r>
        <w:rPr>
          <w:sz w:val="24"/>
          <w:szCs w:val="24"/>
          <w:lang w:eastAsia="ko-KR"/>
        </w:rPr>
        <w:t xml:space="preserve"> ерітіндісімен толтырып, оған көмір электродтарын салып, тізбектегі кернеуі 10-12 </w:t>
      </w:r>
      <w:proofErr w:type="gramStart"/>
      <w:r>
        <w:rPr>
          <w:sz w:val="24"/>
          <w:szCs w:val="24"/>
          <w:lang w:eastAsia="ko-KR"/>
        </w:rPr>
        <w:t>В</w:t>
      </w:r>
      <w:proofErr w:type="gramEnd"/>
      <w:r>
        <w:rPr>
          <w:sz w:val="24"/>
          <w:szCs w:val="24"/>
          <w:lang w:eastAsia="ko-KR"/>
        </w:rPr>
        <w:t xml:space="preserve"> болатын тұрақты электр тогінің көзімен қосыңдар. Мырыштың жылтыр кристалдарының түзілуі байқалғаннан кейін электролизді тоқтатыңдар. Анодта және катодта болатын </w:t>
      </w:r>
      <w:r>
        <w:rPr>
          <w:sz w:val="24"/>
          <w:szCs w:val="24"/>
          <w:lang w:eastAsia="ko-KR"/>
        </w:rPr>
        <w:lastRenderedPageBreak/>
        <w:t>реакция теңдеулерін жазыңдар. Мырыш кристалдарын қышқылда ерітіңдер. Реакция теңдеуін жазыңдар.</w:t>
      </w:r>
    </w:p>
    <w:p w:rsidR="006B40EB" w:rsidRDefault="006B40EB" w:rsidP="006B40EB">
      <w:pPr>
        <w:jc w:val="center"/>
        <w:rPr>
          <w:rFonts w:eastAsia="Batang"/>
          <w:b/>
          <w:sz w:val="24"/>
          <w:szCs w:val="24"/>
          <w:lang w:eastAsia="ko-KR"/>
        </w:rPr>
      </w:pPr>
    </w:p>
    <w:p w:rsidR="006B40EB" w:rsidRDefault="006B40EB" w:rsidP="006B40EB">
      <w:pPr>
        <w:jc w:val="center"/>
        <w:rPr>
          <w:rFonts w:eastAsia="Times New Roman"/>
          <w:b/>
          <w:sz w:val="24"/>
          <w:szCs w:val="24"/>
          <w:lang w:eastAsia="ko-KR"/>
        </w:rPr>
      </w:pPr>
      <w:r>
        <w:rPr>
          <w:b/>
          <w:sz w:val="24"/>
          <w:szCs w:val="24"/>
        </w:rPr>
        <w:t xml:space="preserve">ғ </w:t>
      </w:r>
      <w:r>
        <w:rPr>
          <w:b/>
          <w:sz w:val="24"/>
          <w:szCs w:val="24"/>
          <w:lang w:eastAsia="ko-KR"/>
        </w:rPr>
        <w:t>75 жұмыс. Металдардың химиялық қасиеттері</w:t>
      </w:r>
    </w:p>
    <w:p w:rsidR="006B40EB" w:rsidRDefault="006B40EB" w:rsidP="006B40EB">
      <w:pPr>
        <w:rPr>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Tr="006B40EB">
        <w:tc>
          <w:tcPr>
            <w:tcW w:w="6340" w:type="dxa"/>
            <w:tcBorders>
              <w:top w:val="single" w:sz="4" w:space="0" w:color="auto"/>
              <w:left w:val="single" w:sz="4" w:space="0" w:color="auto"/>
              <w:bottom w:val="single" w:sz="4" w:space="0" w:color="auto"/>
              <w:right w:val="single" w:sz="4" w:space="0" w:color="auto"/>
            </w:tcBorders>
            <w:hideMark/>
          </w:tcPr>
          <w:p w:rsidR="006B40EB" w:rsidRDefault="006B40EB">
            <w:pPr>
              <w:rPr>
                <w:sz w:val="24"/>
                <w:szCs w:val="24"/>
                <w:lang w:eastAsia="ko-KR"/>
              </w:rPr>
            </w:pPr>
            <w:r>
              <w:rPr>
                <w:b/>
                <w:sz w:val="24"/>
                <w:szCs w:val="24"/>
                <w:lang w:eastAsia="ko-KR"/>
              </w:rPr>
              <w:t>Қажетті құрал-жабдықтар мен реактивтер:</w:t>
            </w:r>
            <w:r>
              <w:rPr>
                <w:sz w:val="24"/>
                <w:szCs w:val="24"/>
                <w:lang w:eastAsia="ko-KR"/>
              </w:rPr>
              <w:t xml:space="preserve">. мырыш, темір (ІІ), кадмий, қалайы (ІІ), мыс  (ІІ), күміс тұздарының ерітінділері, мырыш тілімдері, темір және мыс сымдары, </w:t>
            </w:r>
            <w:smartTag w:uri="urn:schemas-microsoft-com:office:smarttags" w:element="metricconverter">
              <w:smartTagPr>
                <w:attr w:name="ProductID" w:val="1 м"/>
              </w:smartTagPr>
              <w:r>
                <w:rPr>
                  <w:sz w:val="24"/>
                  <w:szCs w:val="24"/>
                  <w:lang w:eastAsia="ko-KR"/>
                </w:rPr>
                <w:t>1 М</w:t>
              </w:r>
            </w:smartTag>
            <w:r>
              <w:rPr>
                <w:sz w:val="24"/>
                <w:szCs w:val="24"/>
                <w:lang w:eastAsia="ko-KR"/>
              </w:rPr>
              <w:t xml:space="preserve"> мырыш және мыс сульфатының ерітінділері, электролиттік көпір, калий хлоридінің қаныққан ерітіндісі, мырыш және мыс пластинасы, гальванометр, мыс сымдары, 100 мл химиялық стақандар, кәрлен табақша, фенолфталеин, натрий кесегі, концентрлі және сұйытылған күкірт қышқылы, темір, мырыш, қорғасын, алюминий, мыс, концентрлі және сұйытылған тұз және азот қышқылдары, спирт шамы, калий және натрий гидроксидтерінің концентрлі ерітінділері.</w:t>
            </w:r>
          </w:p>
        </w:tc>
      </w:tr>
    </w:tbl>
    <w:p w:rsidR="006B40EB" w:rsidRDefault="006B40EB" w:rsidP="006B40EB">
      <w:pPr>
        <w:rPr>
          <w:b/>
          <w:sz w:val="24"/>
          <w:szCs w:val="24"/>
          <w:lang w:eastAsia="ko-KR"/>
        </w:rPr>
      </w:pPr>
    </w:p>
    <w:p w:rsidR="006B40EB" w:rsidRDefault="006B40EB" w:rsidP="006B40EB">
      <w:pPr>
        <w:rPr>
          <w:sz w:val="24"/>
          <w:szCs w:val="24"/>
          <w:lang w:eastAsia="ko-KR"/>
        </w:rPr>
      </w:pPr>
      <w:r>
        <w:rPr>
          <w:b/>
          <w:sz w:val="24"/>
          <w:szCs w:val="24"/>
          <w:lang w:eastAsia="ko-KR"/>
        </w:rPr>
        <w:t>1. Кернеу қатары.</w:t>
      </w:r>
      <w:r>
        <w:rPr>
          <w:sz w:val="24"/>
          <w:szCs w:val="24"/>
          <w:lang w:eastAsia="ko-KR"/>
        </w:rPr>
        <w:t xml:space="preserve"> Сынауықтарға мырыш, темір (ІІ), кадмий, қалайы (ІІ), </w:t>
      </w:r>
      <w:proofErr w:type="gramStart"/>
      <w:r>
        <w:rPr>
          <w:sz w:val="24"/>
          <w:szCs w:val="24"/>
          <w:lang w:eastAsia="ko-KR"/>
        </w:rPr>
        <w:t>мыс  (</w:t>
      </w:r>
      <w:proofErr w:type="gramEnd"/>
      <w:r>
        <w:rPr>
          <w:sz w:val="24"/>
          <w:szCs w:val="24"/>
          <w:lang w:eastAsia="ko-KR"/>
        </w:rPr>
        <w:t>ІІ) және күміс тұздарының ерітінділерін (10 тамшы) құйып, өз тұзынан басқа ерітінділерге бірдей мырыш түйірін салыңдар. Мырыш бетінде не түзіледі? Реакция теңдеуін иондық түрде жазыңдар.</w:t>
      </w:r>
    </w:p>
    <w:p w:rsidR="006B40EB" w:rsidRDefault="006B40EB" w:rsidP="006B40EB">
      <w:pPr>
        <w:rPr>
          <w:sz w:val="24"/>
          <w:szCs w:val="24"/>
          <w:lang w:eastAsia="ko-KR"/>
        </w:rPr>
      </w:pPr>
      <w:r>
        <w:rPr>
          <w:sz w:val="24"/>
          <w:szCs w:val="24"/>
          <w:lang w:eastAsia="ko-KR"/>
        </w:rPr>
        <w:tab/>
        <w:t>Тұз ерітінділеріне мырыштың орнына тазартылған темір, одан соң мыс сымдарын салыңдар. Темір мен мыс қандай металдарды ығыстырып шығарады?</w:t>
      </w:r>
    </w:p>
    <w:p w:rsidR="006B40EB" w:rsidRDefault="006B40EB" w:rsidP="006B40EB">
      <w:pPr>
        <w:rPr>
          <w:sz w:val="24"/>
          <w:szCs w:val="24"/>
          <w:lang w:eastAsia="ko-KR"/>
        </w:rPr>
      </w:pPr>
      <w:r>
        <w:rPr>
          <w:sz w:val="24"/>
          <w:szCs w:val="24"/>
          <w:lang w:eastAsia="ko-KR"/>
        </w:rPr>
        <w:tab/>
        <w:t>Зерттелетін металдарды белсенділігі бойынша қатарға орналастырып, оларды кернеу қатарындағы орнымен салыстырыңдар. Қандай шамалардың негізінде металдардың белсенділік қатарын құруға болады? Е</w:t>
      </w:r>
      <w:r>
        <w:rPr>
          <w:sz w:val="24"/>
          <w:szCs w:val="24"/>
          <w:vertAlign w:val="subscript"/>
          <w:lang w:eastAsia="ko-KR"/>
        </w:rPr>
        <w:t>станд</w:t>
      </w:r>
      <w:r>
        <w:rPr>
          <w:sz w:val="24"/>
          <w:szCs w:val="24"/>
          <w:lang w:eastAsia="ko-KR"/>
        </w:rPr>
        <w:t xml:space="preserve"> анықтау принципін түсіндіріңдер. Оқытушы көрсеткен бірнеше металдың активтігі бойынша орналасуын көрсетіңдер.</w:t>
      </w:r>
    </w:p>
    <w:p w:rsidR="006B40EB" w:rsidRDefault="006B40EB" w:rsidP="006B40EB">
      <w:pPr>
        <w:rPr>
          <w:sz w:val="24"/>
          <w:szCs w:val="24"/>
          <w:lang w:eastAsia="ko-KR"/>
        </w:rPr>
      </w:pPr>
      <w:r>
        <w:rPr>
          <w:b/>
          <w:sz w:val="24"/>
          <w:szCs w:val="24"/>
          <w:lang w:eastAsia="ko-KR"/>
        </w:rPr>
        <w:t>2. Гальваникалық жұптың түзілуі.</w:t>
      </w:r>
      <w:r>
        <w:rPr>
          <w:sz w:val="24"/>
          <w:szCs w:val="24"/>
          <w:lang w:eastAsia="ko-KR"/>
        </w:rPr>
        <w:t xml:space="preserve"> Құрылғы жинап (59 сурет), бір стақанға </w:t>
      </w:r>
      <w:smartTag w:uri="urn:schemas-microsoft-com:office:smarttags" w:element="metricconverter">
        <w:smartTagPr>
          <w:attr w:name="ProductID" w:val="1 м"/>
        </w:smartTagPr>
        <w:r>
          <w:rPr>
            <w:sz w:val="24"/>
            <w:szCs w:val="24"/>
            <w:lang w:eastAsia="ko-KR"/>
          </w:rPr>
          <w:t>1 М</w:t>
        </w:r>
      </w:smartTag>
      <w:r>
        <w:rPr>
          <w:sz w:val="24"/>
          <w:szCs w:val="24"/>
          <w:lang w:eastAsia="ko-KR"/>
        </w:rPr>
        <w:t xml:space="preserve"> мырыш сульфатын, екіншісіне 1М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538"/>
      </w:tblGrid>
      <w:tr w:rsidR="006B40EB" w:rsidTr="006B40EB">
        <w:tc>
          <w:tcPr>
            <w:tcW w:w="2802" w:type="dxa"/>
            <w:tcBorders>
              <w:top w:val="nil"/>
              <w:left w:val="nil"/>
              <w:bottom w:val="nil"/>
              <w:right w:val="nil"/>
            </w:tcBorders>
          </w:tcPr>
          <w:p w:rsidR="006B40EB" w:rsidRDefault="006B40EB">
            <w:pPr>
              <w:rPr>
                <w:rFonts w:eastAsia="Batang"/>
                <w:snapToGrid w:val="0"/>
                <w:sz w:val="24"/>
                <w:szCs w:val="24"/>
                <w:lang w:eastAsia="ko-KR"/>
              </w:rPr>
            </w:pPr>
          </w:p>
          <w:p w:rsidR="006B40EB" w:rsidRDefault="006B40EB">
            <w:pPr>
              <w:rPr>
                <w:rFonts w:eastAsia="Batang"/>
                <w:sz w:val="24"/>
                <w:szCs w:val="24"/>
                <w:lang w:eastAsia="ko-KR"/>
              </w:rPr>
            </w:pPr>
            <w:r>
              <w:rPr>
                <w:noProof/>
                <w:snapToGrid w:val="0"/>
                <w:sz w:val="24"/>
                <w:szCs w:val="24"/>
                <w:lang w:eastAsia="ru-RU"/>
              </w:rPr>
              <w:drawing>
                <wp:inline distT="0" distB="0" distL="0" distR="0">
                  <wp:extent cx="1638300" cy="1457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638300" cy="1457325"/>
                          </a:xfrm>
                          <a:prstGeom prst="rect">
                            <a:avLst/>
                          </a:prstGeom>
                          <a:noFill/>
                          <a:ln>
                            <a:noFill/>
                          </a:ln>
                        </pic:spPr>
                      </pic:pic>
                    </a:graphicData>
                  </a:graphic>
                </wp:inline>
              </w:drawing>
            </w:r>
          </w:p>
        </w:tc>
        <w:tc>
          <w:tcPr>
            <w:tcW w:w="3538" w:type="dxa"/>
            <w:tcBorders>
              <w:top w:val="nil"/>
              <w:left w:val="nil"/>
              <w:bottom w:val="nil"/>
              <w:right w:val="nil"/>
            </w:tcBorders>
            <w:hideMark/>
          </w:tcPr>
          <w:p w:rsidR="006B40EB" w:rsidRDefault="006B40EB">
            <w:pPr>
              <w:rPr>
                <w:rFonts w:eastAsia="Times New Roman"/>
                <w:sz w:val="24"/>
                <w:szCs w:val="24"/>
                <w:lang w:eastAsia="ko-KR"/>
              </w:rPr>
            </w:pPr>
            <w:r>
              <w:rPr>
                <w:sz w:val="24"/>
                <w:szCs w:val="24"/>
                <w:lang w:eastAsia="ko-KR"/>
              </w:rPr>
              <w:t xml:space="preserve">мыс сульфатын құйыңдар да, электролит көпірімен (қаныққан </w:t>
            </w:r>
            <w:r>
              <w:rPr>
                <w:sz w:val="24"/>
                <w:szCs w:val="24"/>
                <w:lang w:val="en-US" w:eastAsia="ko-KR"/>
              </w:rPr>
              <w:t>KC</w:t>
            </w:r>
            <w:r>
              <w:rPr>
                <w:sz w:val="24"/>
                <w:szCs w:val="24"/>
                <w:lang w:eastAsia="ko-KR"/>
              </w:rPr>
              <w:t xml:space="preserve">І ерітіндісі толтырылған) жалғастырыңдар. Мыс және мырыш пластиналарын өздерінің тұздарына салып, оларды гальванометрмен жалғаңдар. Гальванометрдің көрсетуін бақылаңдар. Гальваникалық </w:t>
            </w:r>
            <w:r>
              <w:rPr>
                <w:sz w:val="24"/>
                <w:szCs w:val="24"/>
                <w:lang w:eastAsia="ko-KR"/>
              </w:rPr>
              <w:lastRenderedPageBreak/>
              <w:t>элементтің сызбанұсқасын құрастырыңдар. Сыртқы тізбектегі электрондардың ауысу</w:t>
            </w:r>
          </w:p>
        </w:tc>
      </w:tr>
      <w:tr w:rsidR="006B40EB" w:rsidTr="006B40EB">
        <w:tc>
          <w:tcPr>
            <w:tcW w:w="2802" w:type="dxa"/>
            <w:tcBorders>
              <w:top w:val="nil"/>
              <w:left w:val="nil"/>
              <w:bottom w:val="nil"/>
              <w:right w:val="nil"/>
            </w:tcBorders>
            <w:hideMark/>
          </w:tcPr>
          <w:p w:rsidR="006B40EB" w:rsidRDefault="006B40EB">
            <w:pPr>
              <w:rPr>
                <w:sz w:val="24"/>
                <w:szCs w:val="24"/>
                <w:lang w:val="en-US" w:eastAsia="ko-KR"/>
              </w:rPr>
            </w:pPr>
            <w:r>
              <w:rPr>
                <w:sz w:val="24"/>
                <w:szCs w:val="24"/>
                <w:lang w:eastAsia="ko-KR"/>
              </w:rPr>
              <w:lastRenderedPageBreak/>
              <w:t>59</w:t>
            </w:r>
            <w:r>
              <w:rPr>
                <w:sz w:val="24"/>
                <w:szCs w:val="24"/>
                <w:lang w:val="en-US" w:eastAsia="ko-KR"/>
              </w:rPr>
              <w:t>-</w:t>
            </w:r>
            <w:r>
              <w:rPr>
                <w:sz w:val="24"/>
                <w:szCs w:val="24"/>
                <w:lang w:eastAsia="ko-KR"/>
              </w:rPr>
              <w:t xml:space="preserve">сурет. </w:t>
            </w:r>
          </w:p>
          <w:p w:rsidR="006B40EB" w:rsidRDefault="006B40EB">
            <w:pPr>
              <w:rPr>
                <w:sz w:val="24"/>
                <w:szCs w:val="24"/>
                <w:lang w:eastAsia="ko-KR"/>
              </w:rPr>
            </w:pPr>
            <w:r>
              <w:rPr>
                <w:sz w:val="24"/>
                <w:szCs w:val="24"/>
                <w:lang w:eastAsia="ko-KR"/>
              </w:rPr>
              <w:t>Гальваникалық элемент</w:t>
            </w:r>
          </w:p>
        </w:tc>
        <w:tc>
          <w:tcPr>
            <w:tcW w:w="3538" w:type="dxa"/>
            <w:tcBorders>
              <w:top w:val="nil"/>
              <w:left w:val="nil"/>
              <w:bottom w:val="nil"/>
              <w:right w:val="nil"/>
            </w:tcBorders>
            <w:hideMark/>
          </w:tcPr>
          <w:p w:rsidR="006B40EB" w:rsidRDefault="006B40EB">
            <w:pPr>
              <w:rPr>
                <w:sz w:val="24"/>
                <w:szCs w:val="24"/>
                <w:lang w:eastAsia="ko-KR"/>
              </w:rPr>
            </w:pPr>
            <w:r>
              <w:rPr>
                <w:sz w:val="24"/>
                <w:szCs w:val="24"/>
                <w:lang w:eastAsia="ko-KR"/>
              </w:rPr>
              <w:t>бағытын көрсетіңдер. Ерітіндіде қандай иондар қай бағытқа қарай ауысады?</w:t>
            </w:r>
          </w:p>
        </w:tc>
      </w:tr>
    </w:tbl>
    <w:p w:rsidR="006B40EB" w:rsidRDefault="006B40EB" w:rsidP="006B40EB">
      <w:pPr>
        <w:rPr>
          <w:sz w:val="24"/>
          <w:szCs w:val="24"/>
          <w:lang w:eastAsia="ko-KR"/>
        </w:rPr>
      </w:pPr>
      <w:r>
        <w:rPr>
          <w:sz w:val="24"/>
          <w:szCs w:val="24"/>
          <w:lang w:eastAsia="ko-KR"/>
        </w:rPr>
        <w:tab/>
        <w:t>Нәтижесінде электр тогы пайда болатын берілген гальваникалық элементтің қосынды химиялық реакция теңдеуін жазыңдар. Оның э.қ.к. есептеңдер.</w:t>
      </w:r>
    </w:p>
    <w:p w:rsidR="006B40EB" w:rsidRDefault="006B40EB" w:rsidP="006B40EB">
      <w:pPr>
        <w:rPr>
          <w:b/>
          <w:sz w:val="24"/>
          <w:szCs w:val="24"/>
          <w:lang w:eastAsia="ko-KR"/>
        </w:rPr>
      </w:pPr>
      <w:r>
        <w:rPr>
          <w:b/>
          <w:sz w:val="24"/>
          <w:szCs w:val="24"/>
          <w:lang w:eastAsia="ko-KR"/>
        </w:rPr>
        <w:t>3. Металдардың суға, қышқылдарға, сілтілерге әсері.</w:t>
      </w:r>
    </w:p>
    <w:p w:rsidR="006B40EB" w:rsidRDefault="006B40EB" w:rsidP="006B40EB">
      <w:pPr>
        <w:rPr>
          <w:sz w:val="24"/>
          <w:szCs w:val="24"/>
          <w:lang w:eastAsia="ko-KR"/>
        </w:rPr>
      </w:pPr>
      <w:proofErr w:type="gramStart"/>
      <w:r>
        <w:rPr>
          <w:sz w:val="24"/>
          <w:szCs w:val="24"/>
          <w:lang w:eastAsia="ko-KR"/>
        </w:rPr>
        <w:t>а)Кәрлен</w:t>
      </w:r>
      <w:proofErr w:type="gramEnd"/>
      <w:r>
        <w:rPr>
          <w:sz w:val="24"/>
          <w:szCs w:val="24"/>
          <w:lang w:eastAsia="ko-KR"/>
        </w:rPr>
        <w:t xml:space="preserve"> табақшаға су құйып, оған бір тамшы фенолфталеин ерітіндісін құйыңдар. Табақшаға су толтырылған сынауықтың саңылауын төмен қаратып салыңдар да, оның астына сүзгі қағазына оралған натрийдің кішкене кесегін салыңдар. Қандай газ бөлінеді? Реакция теңдеуін жазыңдар. Су неліктен қызарады?</w:t>
      </w:r>
    </w:p>
    <w:p w:rsidR="006B40EB" w:rsidRDefault="006B40EB" w:rsidP="006B40EB">
      <w:pPr>
        <w:rPr>
          <w:sz w:val="24"/>
          <w:szCs w:val="24"/>
          <w:lang w:eastAsia="ko-KR"/>
        </w:rPr>
      </w:pPr>
      <w:r>
        <w:rPr>
          <w:sz w:val="24"/>
          <w:szCs w:val="24"/>
          <w:lang w:eastAsia="ko-KR"/>
        </w:rPr>
        <w:tab/>
        <w:t>Бұл жұмыста сүзгі қағазына орамай-ақ кальцийді қолдануға болады.</w:t>
      </w:r>
    </w:p>
    <w:p w:rsidR="006B40EB" w:rsidRDefault="006B40EB" w:rsidP="006B40EB">
      <w:pPr>
        <w:rPr>
          <w:sz w:val="24"/>
          <w:szCs w:val="24"/>
          <w:lang w:eastAsia="ko-KR"/>
        </w:rPr>
      </w:pPr>
      <w:r>
        <w:rPr>
          <w:sz w:val="24"/>
          <w:szCs w:val="24"/>
          <w:lang w:eastAsia="ko-KR"/>
        </w:rPr>
        <w:t>“Сутек” тақырыбындағы темірдің сумен әрекеттесуін естеріңе түсіріңдер.</w:t>
      </w:r>
    </w:p>
    <w:p w:rsidR="006B40EB" w:rsidRDefault="006B40EB" w:rsidP="006B40EB">
      <w:pPr>
        <w:rPr>
          <w:sz w:val="24"/>
          <w:szCs w:val="24"/>
          <w:lang w:eastAsia="ko-KR"/>
        </w:rPr>
      </w:pPr>
      <w:proofErr w:type="gramStart"/>
      <w:r>
        <w:rPr>
          <w:sz w:val="24"/>
          <w:szCs w:val="24"/>
          <w:lang w:eastAsia="ko-KR"/>
        </w:rPr>
        <w:t>б)Концентрлі</w:t>
      </w:r>
      <w:proofErr w:type="gramEnd"/>
      <w:r>
        <w:rPr>
          <w:sz w:val="24"/>
          <w:szCs w:val="24"/>
          <w:lang w:eastAsia="ko-KR"/>
        </w:rPr>
        <w:t xml:space="preserve"> және сұйытылған (1:2) күкірт қышқылының темірге, мырышқа, қорғасынға, алюминийге, мысқа әсерін анықтаңдар. Бұл үшін сынауыққа сәйкес металды салып, 1-2 мл қышқыл құйыңдар. Егер реакция суық күйінде жүрмесе немесе өте баяу жүрсе сынауықты қыздырыңдар. Реакция өнімін байқап, сәйкес реакция теңдеуін жазыңдар.</w:t>
      </w:r>
    </w:p>
    <w:p w:rsidR="006B40EB" w:rsidRDefault="006B40EB" w:rsidP="006B40EB">
      <w:pPr>
        <w:rPr>
          <w:sz w:val="24"/>
          <w:szCs w:val="24"/>
          <w:lang w:eastAsia="ko-KR"/>
        </w:rPr>
      </w:pPr>
      <w:r>
        <w:rPr>
          <w:sz w:val="24"/>
          <w:szCs w:val="24"/>
          <w:lang w:eastAsia="ko-KR"/>
        </w:rPr>
        <w:tab/>
        <w:t>Осындай әдіспен концентрлі және сұйытылған азот және тұз қышқылдарының аталған металдарға әсерін зерттеуге болады. Ұқсас әрекеттесулер “Бейметалдар” тақырыбында жасалғандықтан, әрбір студент тәжірибені тек бір қышқылмен жасап, ал реакция теңдеулерін барлық қышқылдармен жазып шығулары керек.</w:t>
      </w:r>
    </w:p>
    <w:p w:rsidR="006B40EB" w:rsidRDefault="006B40EB" w:rsidP="006B40EB">
      <w:pPr>
        <w:rPr>
          <w:sz w:val="24"/>
          <w:szCs w:val="24"/>
          <w:lang w:val="en-US" w:eastAsia="ko-KR"/>
        </w:rPr>
      </w:pPr>
      <w:proofErr w:type="gramStart"/>
      <w:r>
        <w:rPr>
          <w:sz w:val="24"/>
          <w:szCs w:val="24"/>
          <w:lang w:eastAsia="ko-KR"/>
        </w:rPr>
        <w:t>в)Концентрлі</w:t>
      </w:r>
      <w:proofErr w:type="gramEnd"/>
      <w:r>
        <w:rPr>
          <w:sz w:val="24"/>
          <w:szCs w:val="24"/>
          <w:lang w:eastAsia="ko-KR"/>
        </w:rPr>
        <w:t xml:space="preserve"> сілті ерітіндісінің (</w:t>
      </w:r>
      <w:r>
        <w:rPr>
          <w:sz w:val="24"/>
          <w:szCs w:val="24"/>
          <w:lang w:val="en-US" w:eastAsia="ko-KR"/>
        </w:rPr>
        <w:t>NaOH</w:t>
      </w:r>
      <w:r>
        <w:rPr>
          <w:sz w:val="24"/>
          <w:szCs w:val="24"/>
          <w:lang w:eastAsia="ko-KR"/>
        </w:rPr>
        <w:t xml:space="preserve"> немесе </w:t>
      </w:r>
      <w:r>
        <w:rPr>
          <w:sz w:val="24"/>
          <w:szCs w:val="24"/>
          <w:lang w:val="en-US" w:eastAsia="ko-KR"/>
        </w:rPr>
        <w:t>KOH</w:t>
      </w:r>
      <w:r>
        <w:rPr>
          <w:sz w:val="24"/>
          <w:szCs w:val="24"/>
          <w:lang w:eastAsia="ko-KR"/>
        </w:rPr>
        <w:t xml:space="preserve">) темірге, мырышқа, қорғасынға, алюминийге және мысқа әсерін зерттеңдер. </w:t>
      </w:r>
      <w:r>
        <w:rPr>
          <w:sz w:val="24"/>
          <w:szCs w:val="24"/>
          <w:lang w:val="en-US" w:eastAsia="ko-KR"/>
        </w:rPr>
        <w:t>Сәйкес реакция теңдеулерін жазып, кесте толтырыңдар.</w:t>
      </w:r>
    </w:p>
    <w:p w:rsidR="006B40EB" w:rsidRDefault="006B40EB" w:rsidP="006B40EB">
      <w:pPr>
        <w:rPr>
          <w:sz w:val="24"/>
          <w:szCs w:val="24"/>
          <w:lang w:val="en-US" w:eastAsia="ko-KR"/>
        </w:rPr>
      </w:pPr>
    </w:p>
    <w:p w:rsidR="006B40EB" w:rsidRDefault="006B40EB" w:rsidP="006B40EB">
      <w:pPr>
        <w:jc w:val="center"/>
        <w:rPr>
          <w:b/>
          <w:sz w:val="24"/>
          <w:szCs w:val="24"/>
          <w:lang w:val="en-US" w:eastAsia="ko-KR"/>
        </w:rPr>
      </w:pPr>
      <w:proofErr w:type="gramStart"/>
      <w:r>
        <w:rPr>
          <w:b/>
          <w:sz w:val="24"/>
          <w:szCs w:val="24"/>
        </w:rPr>
        <w:t>ғ</w:t>
      </w:r>
      <w:r>
        <w:rPr>
          <w:rFonts w:eastAsia="Batang"/>
          <w:b/>
          <w:sz w:val="24"/>
          <w:szCs w:val="24"/>
          <w:lang w:eastAsia="ko-KR"/>
        </w:rPr>
        <w:t xml:space="preserve"> </w:t>
      </w:r>
      <w:r>
        <w:rPr>
          <w:b/>
          <w:sz w:val="24"/>
          <w:szCs w:val="24"/>
          <w:lang w:val="en-US"/>
        </w:rPr>
        <w:t xml:space="preserve"> </w:t>
      </w:r>
      <w:r>
        <w:rPr>
          <w:b/>
          <w:sz w:val="24"/>
          <w:szCs w:val="24"/>
          <w:lang w:val="en-US" w:eastAsia="ko-KR"/>
        </w:rPr>
        <w:t>76</w:t>
      </w:r>
      <w:proofErr w:type="gramEnd"/>
      <w:r>
        <w:rPr>
          <w:b/>
          <w:sz w:val="24"/>
          <w:szCs w:val="24"/>
          <w:lang w:val="en-US" w:eastAsia="ko-KR"/>
        </w:rPr>
        <w:t xml:space="preserve"> жұмыс. Металдар коррозиясы</w:t>
      </w:r>
    </w:p>
    <w:p w:rsidR="006B40EB" w:rsidRDefault="006B40EB" w:rsidP="006B40EB">
      <w:pPr>
        <w:rPr>
          <w:sz w:val="24"/>
          <w:szCs w:val="24"/>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RPr="00C5159E" w:rsidTr="006B40EB">
        <w:tc>
          <w:tcPr>
            <w:tcW w:w="6340" w:type="dxa"/>
            <w:tcBorders>
              <w:top w:val="single" w:sz="4" w:space="0" w:color="auto"/>
              <w:left w:val="single" w:sz="4" w:space="0" w:color="auto"/>
              <w:bottom w:val="single" w:sz="4" w:space="0" w:color="auto"/>
              <w:right w:val="single" w:sz="4" w:space="0" w:color="auto"/>
            </w:tcBorders>
            <w:hideMark/>
          </w:tcPr>
          <w:p w:rsidR="006B40EB" w:rsidRDefault="006B40EB">
            <w:pPr>
              <w:rPr>
                <w:sz w:val="24"/>
                <w:szCs w:val="24"/>
                <w:lang w:val="en-US" w:eastAsia="ko-KR"/>
              </w:rPr>
            </w:pPr>
            <w:r>
              <w:rPr>
                <w:b/>
                <w:sz w:val="24"/>
                <w:szCs w:val="24"/>
                <w:lang w:eastAsia="ko-KR"/>
              </w:rPr>
              <w:t>Қажетті</w:t>
            </w:r>
            <w:r>
              <w:rPr>
                <w:b/>
                <w:sz w:val="24"/>
                <w:szCs w:val="24"/>
                <w:lang w:val="en-US" w:eastAsia="ko-KR"/>
              </w:rPr>
              <w:t xml:space="preserve"> </w:t>
            </w:r>
            <w:r>
              <w:rPr>
                <w:b/>
                <w:sz w:val="24"/>
                <w:szCs w:val="24"/>
                <w:lang w:eastAsia="ko-KR"/>
              </w:rPr>
              <w:t>құрал</w:t>
            </w:r>
            <w:r>
              <w:rPr>
                <w:b/>
                <w:sz w:val="24"/>
                <w:szCs w:val="24"/>
                <w:lang w:val="en-US" w:eastAsia="ko-KR"/>
              </w:rPr>
              <w:t>-</w:t>
            </w:r>
            <w:r>
              <w:rPr>
                <w:b/>
                <w:sz w:val="24"/>
                <w:szCs w:val="24"/>
                <w:lang w:eastAsia="ko-KR"/>
              </w:rPr>
              <w:t>жабдықтар</w:t>
            </w:r>
            <w:r>
              <w:rPr>
                <w:b/>
                <w:sz w:val="24"/>
                <w:szCs w:val="24"/>
                <w:lang w:val="en-US" w:eastAsia="ko-KR"/>
              </w:rPr>
              <w:t xml:space="preserve"> </w:t>
            </w:r>
            <w:r>
              <w:rPr>
                <w:b/>
                <w:sz w:val="24"/>
                <w:szCs w:val="24"/>
                <w:lang w:eastAsia="ko-KR"/>
              </w:rPr>
              <w:t>мен</w:t>
            </w:r>
            <w:r>
              <w:rPr>
                <w:b/>
                <w:sz w:val="24"/>
                <w:szCs w:val="24"/>
                <w:lang w:val="en-US" w:eastAsia="ko-KR"/>
              </w:rPr>
              <w:t xml:space="preserve"> </w:t>
            </w:r>
            <w:proofErr w:type="gramStart"/>
            <w:r>
              <w:rPr>
                <w:b/>
                <w:sz w:val="24"/>
                <w:szCs w:val="24"/>
                <w:lang w:eastAsia="ko-KR"/>
              </w:rPr>
              <w:t>реактивтер</w:t>
            </w:r>
            <w:r>
              <w:rPr>
                <w:b/>
                <w:sz w:val="24"/>
                <w:szCs w:val="24"/>
                <w:lang w:val="en-US" w:eastAsia="ko-KR"/>
              </w:rPr>
              <w:t>:</w:t>
            </w:r>
            <w:r>
              <w:rPr>
                <w:sz w:val="24"/>
                <w:szCs w:val="24"/>
                <w:lang w:val="en-US" w:eastAsia="ko-KR"/>
              </w:rPr>
              <w:t>.</w:t>
            </w:r>
            <w:proofErr w:type="gramEnd"/>
            <w:r>
              <w:rPr>
                <w:sz w:val="24"/>
                <w:szCs w:val="24"/>
                <w:lang w:val="en-US" w:eastAsia="ko-KR"/>
              </w:rPr>
              <w:t xml:space="preserve"> </w:t>
            </w:r>
            <w:r>
              <w:rPr>
                <w:sz w:val="24"/>
                <w:szCs w:val="24"/>
                <w:lang w:eastAsia="ko-KR"/>
              </w:rPr>
              <w:t>Сынауықтар</w:t>
            </w:r>
            <w:r>
              <w:rPr>
                <w:sz w:val="24"/>
                <w:szCs w:val="24"/>
                <w:lang w:val="en-US" w:eastAsia="ko-KR"/>
              </w:rPr>
              <w:t xml:space="preserve">, </w:t>
            </w:r>
            <w:r>
              <w:rPr>
                <w:sz w:val="24"/>
                <w:szCs w:val="24"/>
                <w:lang w:eastAsia="ko-KR"/>
              </w:rPr>
              <w:t>магний</w:t>
            </w:r>
            <w:r>
              <w:rPr>
                <w:sz w:val="24"/>
                <w:szCs w:val="24"/>
                <w:lang w:val="en-US" w:eastAsia="ko-KR"/>
              </w:rPr>
              <w:t xml:space="preserve"> </w:t>
            </w:r>
            <w:r>
              <w:rPr>
                <w:sz w:val="24"/>
                <w:szCs w:val="24"/>
                <w:lang w:eastAsia="ko-KR"/>
              </w:rPr>
              <w:t>хлориді</w:t>
            </w:r>
            <w:r>
              <w:rPr>
                <w:sz w:val="24"/>
                <w:szCs w:val="24"/>
                <w:lang w:val="en-US" w:eastAsia="ko-KR"/>
              </w:rPr>
              <w:t xml:space="preserve">, </w:t>
            </w:r>
            <w:r>
              <w:rPr>
                <w:sz w:val="24"/>
                <w:szCs w:val="24"/>
                <w:lang w:eastAsia="ko-KR"/>
              </w:rPr>
              <w:t>натрий</w:t>
            </w:r>
            <w:r>
              <w:rPr>
                <w:sz w:val="24"/>
                <w:szCs w:val="24"/>
                <w:lang w:val="en-US" w:eastAsia="ko-KR"/>
              </w:rPr>
              <w:t xml:space="preserve"> </w:t>
            </w:r>
            <w:r>
              <w:rPr>
                <w:sz w:val="24"/>
                <w:szCs w:val="24"/>
                <w:lang w:eastAsia="ko-KR"/>
              </w:rPr>
              <w:t>гидроксиді</w:t>
            </w:r>
            <w:r>
              <w:rPr>
                <w:sz w:val="24"/>
                <w:szCs w:val="24"/>
                <w:lang w:val="en-US" w:eastAsia="ko-KR"/>
              </w:rPr>
              <w:t xml:space="preserve">, </w:t>
            </w:r>
            <w:r>
              <w:rPr>
                <w:sz w:val="24"/>
                <w:szCs w:val="24"/>
                <w:lang w:eastAsia="ko-KR"/>
              </w:rPr>
              <w:t>тұз</w:t>
            </w:r>
            <w:r>
              <w:rPr>
                <w:sz w:val="24"/>
                <w:szCs w:val="24"/>
                <w:lang w:val="en-US" w:eastAsia="ko-KR"/>
              </w:rPr>
              <w:t xml:space="preserve"> </w:t>
            </w:r>
            <w:r>
              <w:rPr>
                <w:sz w:val="24"/>
                <w:szCs w:val="24"/>
                <w:lang w:eastAsia="ko-KR"/>
              </w:rPr>
              <w:t>қышқылы</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шегелер</w:t>
            </w:r>
            <w:r>
              <w:rPr>
                <w:sz w:val="24"/>
                <w:szCs w:val="24"/>
                <w:lang w:val="en-US" w:eastAsia="ko-KR"/>
              </w:rPr>
              <w:t xml:space="preserve">, зімпара </w:t>
            </w:r>
            <w:r>
              <w:rPr>
                <w:sz w:val="24"/>
                <w:szCs w:val="24"/>
                <w:lang w:eastAsia="ko-KR"/>
              </w:rPr>
              <w:t>қағазы</w:t>
            </w:r>
            <w:r>
              <w:rPr>
                <w:sz w:val="24"/>
                <w:szCs w:val="24"/>
                <w:lang w:val="en-US" w:eastAsia="ko-KR"/>
              </w:rPr>
              <w:t xml:space="preserve">, </w:t>
            </w:r>
            <w:r>
              <w:rPr>
                <w:sz w:val="24"/>
                <w:szCs w:val="24"/>
                <w:lang w:eastAsia="ko-KR"/>
              </w:rPr>
              <w:t>калий</w:t>
            </w:r>
            <w:r>
              <w:rPr>
                <w:sz w:val="24"/>
                <w:szCs w:val="24"/>
                <w:lang w:val="en-US" w:eastAsia="ko-KR"/>
              </w:rPr>
              <w:t xml:space="preserve"> </w:t>
            </w:r>
            <w:r>
              <w:rPr>
                <w:sz w:val="24"/>
                <w:szCs w:val="24"/>
                <w:lang w:eastAsia="ko-KR"/>
              </w:rPr>
              <w:t>гексацианоферраты</w:t>
            </w:r>
            <w:r>
              <w:rPr>
                <w:sz w:val="24"/>
                <w:szCs w:val="24"/>
                <w:lang w:val="en-US" w:eastAsia="ko-KR"/>
              </w:rPr>
              <w:t xml:space="preserve"> (</w:t>
            </w:r>
            <w:r>
              <w:rPr>
                <w:sz w:val="24"/>
                <w:szCs w:val="24"/>
                <w:lang w:eastAsia="ko-KR"/>
              </w:rPr>
              <w:t>ІІІ</w:t>
            </w:r>
            <w:r>
              <w:rPr>
                <w:sz w:val="24"/>
                <w:szCs w:val="24"/>
                <w:lang w:val="en-US" w:eastAsia="ko-KR"/>
              </w:rPr>
              <w:t xml:space="preserve">) </w:t>
            </w:r>
            <w:r>
              <w:rPr>
                <w:sz w:val="24"/>
                <w:szCs w:val="24"/>
                <w:lang w:eastAsia="ko-KR"/>
              </w:rPr>
              <w:t>ерітіндісі</w:t>
            </w:r>
            <w:r>
              <w:rPr>
                <w:sz w:val="24"/>
                <w:szCs w:val="24"/>
                <w:lang w:val="en-US" w:eastAsia="ko-KR"/>
              </w:rPr>
              <w:t xml:space="preserve">, </w:t>
            </w:r>
            <w:r>
              <w:rPr>
                <w:sz w:val="24"/>
                <w:szCs w:val="24"/>
                <w:lang w:eastAsia="ko-KR"/>
              </w:rPr>
              <w:t>алюминий</w:t>
            </w:r>
            <w:r>
              <w:rPr>
                <w:sz w:val="24"/>
                <w:szCs w:val="24"/>
                <w:lang w:val="en-US" w:eastAsia="ko-KR"/>
              </w:rPr>
              <w:t xml:space="preserve"> </w:t>
            </w:r>
            <w:r>
              <w:rPr>
                <w:sz w:val="24"/>
                <w:szCs w:val="24"/>
                <w:lang w:eastAsia="ko-KR"/>
              </w:rPr>
              <w:t>пластиналары</w:t>
            </w:r>
            <w:r>
              <w:rPr>
                <w:sz w:val="24"/>
                <w:szCs w:val="24"/>
                <w:lang w:val="en-US" w:eastAsia="ko-KR"/>
              </w:rPr>
              <w:t xml:space="preserve">, </w:t>
            </w:r>
            <w:proofErr w:type="gramStart"/>
            <w:r>
              <w:rPr>
                <w:sz w:val="24"/>
                <w:szCs w:val="24"/>
                <w:lang w:eastAsia="ko-KR"/>
              </w:rPr>
              <w:t>мыс</w:t>
            </w:r>
            <w:r>
              <w:rPr>
                <w:sz w:val="24"/>
                <w:szCs w:val="24"/>
                <w:lang w:val="en-US" w:eastAsia="ko-KR"/>
              </w:rPr>
              <w:t xml:space="preserve">  (</w:t>
            </w:r>
            <w:proofErr w:type="gramEnd"/>
            <w:r>
              <w:rPr>
                <w:sz w:val="24"/>
                <w:szCs w:val="24"/>
                <w:lang w:eastAsia="ko-KR"/>
              </w:rPr>
              <w:t>ІІ</w:t>
            </w:r>
            <w:r>
              <w:rPr>
                <w:sz w:val="24"/>
                <w:szCs w:val="24"/>
                <w:lang w:val="en-US" w:eastAsia="ko-KR"/>
              </w:rPr>
              <w:t xml:space="preserve">) </w:t>
            </w:r>
            <w:r>
              <w:rPr>
                <w:sz w:val="24"/>
                <w:szCs w:val="24"/>
                <w:lang w:eastAsia="ko-KR"/>
              </w:rPr>
              <w:t>хлориді</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мырыш</w:t>
            </w:r>
            <w:r>
              <w:rPr>
                <w:sz w:val="24"/>
                <w:szCs w:val="24"/>
                <w:lang w:val="en-US" w:eastAsia="ko-KR"/>
              </w:rPr>
              <w:t xml:space="preserve"> </w:t>
            </w:r>
            <w:r>
              <w:rPr>
                <w:sz w:val="24"/>
                <w:szCs w:val="24"/>
                <w:lang w:eastAsia="ko-KR"/>
              </w:rPr>
              <w:t>сульфаты</w:t>
            </w:r>
            <w:r>
              <w:rPr>
                <w:sz w:val="24"/>
                <w:szCs w:val="24"/>
                <w:lang w:val="en-US" w:eastAsia="ko-KR"/>
              </w:rPr>
              <w:t xml:space="preserve"> </w:t>
            </w:r>
            <w:r>
              <w:rPr>
                <w:sz w:val="24"/>
                <w:szCs w:val="24"/>
                <w:lang w:eastAsia="ko-KR"/>
              </w:rPr>
              <w:t>ерітінділері</w:t>
            </w:r>
            <w:r>
              <w:rPr>
                <w:sz w:val="24"/>
                <w:szCs w:val="24"/>
                <w:lang w:val="en-US" w:eastAsia="ko-KR"/>
              </w:rPr>
              <w:t xml:space="preserve">, 0,2 </w:t>
            </w:r>
            <w:r>
              <w:rPr>
                <w:sz w:val="24"/>
                <w:szCs w:val="24"/>
                <w:lang w:eastAsia="ko-KR"/>
              </w:rPr>
              <w:t>н</w:t>
            </w:r>
            <w:r>
              <w:rPr>
                <w:sz w:val="24"/>
                <w:szCs w:val="24"/>
                <w:lang w:val="en-US" w:eastAsia="ko-KR"/>
              </w:rPr>
              <w:t xml:space="preserve"> </w:t>
            </w:r>
            <w:r>
              <w:rPr>
                <w:sz w:val="24"/>
                <w:szCs w:val="24"/>
                <w:lang w:eastAsia="ko-KR"/>
              </w:rPr>
              <w:t>және</w:t>
            </w:r>
            <w:r>
              <w:rPr>
                <w:sz w:val="24"/>
                <w:szCs w:val="24"/>
                <w:lang w:val="en-US" w:eastAsia="ko-KR"/>
              </w:rPr>
              <w:t xml:space="preserve"> 0,1 </w:t>
            </w:r>
            <w:r>
              <w:rPr>
                <w:sz w:val="24"/>
                <w:szCs w:val="24"/>
                <w:lang w:eastAsia="ko-KR"/>
              </w:rPr>
              <w:t>н</w:t>
            </w:r>
            <w:r>
              <w:rPr>
                <w:sz w:val="24"/>
                <w:szCs w:val="24"/>
                <w:lang w:val="en-US" w:eastAsia="ko-KR"/>
              </w:rPr>
              <w:t xml:space="preserve"> </w:t>
            </w:r>
            <w:r>
              <w:rPr>
                <w:sz w:val="24"/>
                <w:szCs w:val="24"/>
                <w:lang w:eastAsia="ko-KR"/>
              </w:rPr>
              <w:t>күкірт</w:t>
            </w:r>
            <w:r>
              <w:rPr>
                <w:sz w:val="24"/>
                <w:szCs w:val="24"/>
                <w:lang w:val="en-US" w:eastAsia="ko-KR"/>
              </w:rPr>
              <w:t xml:space="preserve"> </w:t>
            </w:r>
            <w:r>
              <w:rPr>
                <w:sz w:val="24"/>
                <w:szCs w:val="24"/>
                <w:lang w:eastAsia="ko-KR"/>
              </w:rPr>
              <w:t>қышқылы</w:t>
            </w:r>
            <w:r>
              <w:rPr>
                <w:sz w:val="24"/>
                <w:szCs w:val="24"/>
                <w:lang w:val="en-US" w:eastAsia="ko-KR"/>
              </w:rPr>
              <w:t xml:space="preserve">, </w:t>
            </w:r>
            <w:r>
              <w:rPr>
                <w:sz w:val="24"/>
                <w:szCs w:val="24"/>
                <w:lang w:eastAsia="ko-KR"/>
              </w:rPr>
              <w:t>натрий</w:t>
            </w:r>
            <w:r>
              <w:rPr>
                <w:sz w:val="24"/>
                <w:szCs w:val="24"/>
                <w:lang w:val="en-US" w:eastAsia="ko-KR"/>
              </w:rPr>
              <w:t xml:space="preserve"> </w:t>
            </w:r>
            <w:r>
              <w:rPr>
                <w:sz w:val="24"/>
                <w:szCs w:val="24"/>
                <w:lang w:eastAsia="ko-KR"/>
              </w:rPr>
              <w:t>хроматының</w:t>
            </w:r>
            <w:r>
              <w:rPr>
                <w:sz w:val="24"/>
                <w:szCs w:val="24"/>
                <w:lang w:val="en-US" w:eastAsia="ko-KR"/>
              </w:rPr>
              <w:t xml:space="preserve"> </w:t>
            </w:r>
            <w:r>
              <w:rPr>
                <w:sz w:val="24"/>
                <w:szCs w:val="24"/>
                <w:lang w:eastAsia="ko-KR"/>
              </w:rPr>
              <w:t>кристалдары</w:t>
            </w:r>
            <w:r>
              <w:rPr>
                <w:sz w:val="24"/>
                <w:szCs w:val="24"/>
                <w:lang w:val="en-US" w:eastAsia="ko-KR"/>
              </w:rPr>
              <w:t xml:space="preserve">, </w:t>
            </w:r>
            <w:r>
              <w:rPr>
                <w:sz w:val="24"/>
                <w:szCs w:val="24"/>
                <w:lang w:eastAsia="ko-KR"/>
              </w:rPr>
              <w:t>уланған</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таттанған</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азот</w:t>
            </w:r>
            <w:r>
              <w:rPr>
                <w:sz w:val="24"/>
                <w:szCs w:val="24"/>
                <w:lang w:val="en-US" w:eastAsia="ko-KR"/>
              </w:rPr>
              <w:t xml:space="preserve"> </w:t>
            </w:r>
            <w:r>
              <w:rPr>
                <w:sz w:val="24"/>
                <w:szCs w:val="24"/>
                <w:lang w:eastAsia="ko-KR"/>
              </w:rPr>
              <w:t>қышқылы</w:t>
            </w:r>
            <w:r>
              <w:rPr>
                <w:sz w:val="24"/>
                <w:szCs w:val="24"/>
                <w:lang w:val="en-US" w:eastAsia="ko-KR"/>
              </w:rPr>
              <w:t xml:space="preserve">, </w:t>
            </w:r>
            <w:r>
              <w:rPr>
                <w:sz w:val="24"/>
                <w:szCs w:val="24"/>
                <w:lang w:eastAsia="ko-KR"/>
              </w:rPr>
              <w:t>мырыш</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қалайы</w:t>
            </w:r>
            <w:r>
              <w:rPr>
                <w:sz w:val="24"/>
                <w:szCs w:val="24"/>
                <w:lang w:val="en-US" w:eastAsia="ko-KR"/>
              </w:rPr>
              <w:t xml:space="preserve"> </w:t>
            </w:r>
            <w:r>
              <w:rPr>
                <w:sz w:val="24"/>
                <w:szCs w:val="24"/>
                <w:lang w:eastAsia="ko-KR"/>
              </w:rPr>
              <w:t>жалатылған</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шыны</w:t>
            </w:r>
            <w:r>
              <w:rPr>
                <w:sz w:val="24"/>
                <w:szCs w:val="24"/>
                <w:lang w:val="en-US" w:eastAsia="ko-KR"/>
              </w:rPr>
              <w:t xml:space="preserve"> </w:t>
            </w:r>
            <w:r>
              <w:rPr>
                <w:sz w:val="24"/>
                <w:szCs w:val="24"/>
                <w:lang w:eastAsia="ko-KR"/>
              </w:rPr>
              <w:t>таяқша</w:t>
            </w:r>
            <w:r>
              <w:rPr>
                <w:sz w:val="24"/>
                <w:szCs w:val="24"/>
                <w:lang w:val="en-US" w:eastAsia="ko-KR"/>
              </w:rPr>
              <w:t xml:space="preserve">. </w:t>
            </w:r>
          </w:p>
        </w:tc>
      </w:tr>
    </w:tbl>
    <w:p w:rsidR="006B40EB" w:rsidRDefault="006B40EB" w:rsidP="006B40EB">
      <w:pPr>
        <w:rPr>
          <w:sz w:val="24"/>
          <w:szCs w:val="24"/>
          <w:lang w:val="en-US" w:eastAsia="ko-KR"/>
        </w:rPr>
      </w:pPr>
    </w:p>
    <w:p w:rsidR="006B40EB" w:rsidRDefault="006B40EB" w:rsidP="006B40EB">
      <w:pPr>
        <w:rPr>
          <w:sz w:val="24"/>
          <w:szCs w:val="24"/>
          <w:lang w:val="en-US" w:eastAsia="ko-KR"/>
        </w:rPr>
      </w:pPr>
      <w:r>
        <w:rPr>
          <w:b/>
          <w:sz w:val="24"/>
          <w:szCs w:val="24"/>
          <w:lang w:val="en-US" w:eastAsia="ko-KR"/>
        </w:rPr>
        <w:lastRenderedPageBreak/>
        <w:t xml:space="preserve">1. </w:t>
      </w:r>
      <w:r>
        <w:rPr>
          <w:b/>
          <w:sz w:val="24"/>
          <w:szCs w:val="24"/>
          <w:lang w:eastAsia="ko-KR"/>
        </w:rPr>
        <w:t>Әртүрлі</w:t>
      </w:r>
      <w:r>
        <w:rPr>
          <w:b/>
          <w:sz w:val="24"/>
          <w:szCs w:val="24"/>
          <w:lang w:val="en-US" w:eastAsia="ko-KR"/>
        </w:rPr>
        <w:t xml:space="preserve"> </w:t>
      </w:r>
      <w:r>
        <w:rPr>
          <w:b/>
          <w:sz w:val="24"/>
          <w:szCs w:val="24"/>
          <w:lang w:eastAsia="ko-KR"/>
        </w:rPr>
        <w:t>электролиттердегі</w:t>
      </w:r>
      <w:r>
        <w:rPr>
          <w:b/>
          <w:sz w:val="24"/>
          <w:szCs w:val="24"/>
          <w:lang w:val="en-US" w:eastAsia="ko-KR"/>
        </w:rPr>
        <w:t xml:space="preserve"> </w:t>
      </w:r>
      <w:r>
        <w:rPr>
          <w:b/>
          <w:sz w:val="24"/>
          <w:szCs w:val="24"/>
          <w:lang w:eastAsia="ko-KR"/>
        </w:rPr>
        <w:t>темір</w:t>
      </w:r>
      <w:r>
        <w:rPr>
          <w:b/>
          <w:sz w:val="24"/>
          <w:szCs w:val="24"/>
          <w:lang w:val="en-US" w:eastAsia="ko-KR"/>
        </w:rPr>
        <w:t xml:space="preserve"> </w:t>
      </w:r>
      <w:r>
        <w:rPr>
          <w:b/>
          <w:sz w:val="24"/>
          <w:szCs w:val="24"/>
          <w:lang w:eastAsia="ko-KR"/>
        </w:rPr>
        <w:t>коррозиясы</w:t>
      </w:r>
      <w:r>
        <w:rPr>
          <w:b/>
          <w:sz w:val="24"/>
          <w:szCs w:val="24"/>
          <w:lang w:val="en-US" w:eastAsia="ko-KR"/>
        </w:rPr>
        <w:t>.</w:t>
      </w:r>
      <w:r>
        <w:rPr>
          <w:sz w:val="24"/>
          <w:szCs w:val="24"/>
          <w:lang w:val="en-US" w:eastAsia="ko-KR"/>
        </w:rPr>
        <w:t xml:space="preserve"> </w:t>
      </w:r>
      <w:proofErr w:type="gramStart"/>
      <w:r>
        <w:rPr>
          <w:sz w:val="24"/>
          <w:szCs w:val="24"/>
          <w:lang w:val="en-US" w:eastAsia="ko-KR"/>
        </w:rPr>
        <w:t>4</w:t>
      </w:r>
      <w:proofErr w:type="gramEnd"/>
      <w:r>
        <w:rPr>
          <w:sz w:val="24"/>
          <w:szCs w:val="24"/>
          <w:lang w:val="en-US" w:eastAsia="ko-KR"/>
        </w:rPr>
        <w:t xml:space="preserve"> </w:t>
      </w:r>
      <w:r>
        <w:rPr>
          <w:sz w:val="24"/>
          <w:szCs w:val="24"/>
          <w:lang w:eastAsia="ko-KR"/>
        </w:rPr>
        <w:t>сынауыққа</w:t>
      </w:r>
      <w:r>
        <w:rPr>
          <w:sz w:val="24"/>
          <w:szCs w:val="24"/>
          <w:lang w:val="en-US" w:eastAsia="ko-KR"/>
        </w:rPr>
        <w:t xml:space="preserve"> </w:t>
      </w:r>
      <w:r>
        <w:rPr>
          <w:sz w:val="24"/>
          <w:szCs w:val="24"/>
          <w:lang w:eastAsia="ko-KR"/>
        </w:rPr>
        <w:t>магний</w:t>
      </w:r>
      <w:r>
        <w:rPr>
          <w:sz w:val="24"/>
          <w:szCs w:val="24"/>
          <w:lang w:val="en-US" w:eastAsia="ko-KR"/>
        </w:rPr>
        <w:t xml:space="preserve"> </w:t>
      </w:r>
      <w:r>
        <w:rPr>
          <w:sz w:val="24"/>
          <w:szCs w:val="24"/>
          <w:lang w:eastAsia="ko-KR"/>
        </w:rPr>
        <w:t>хлоридін</w:t>
      </w:r>
      <w:r>
        <w:rPr>
          <w:sz w:val="24"/>
          <w:szCs w:val="24"/>
          <w:lang w:val="en-US" w:eastAsia="ko-KR"/>
        </w:rPr>
        <w:t xml:space="preserve">, </w:t>
      </w:r>
      <w:r>
        <w:rPr>
          <w:sz w:val="24"/>
          <w:szCs w:val="24"/>
          <w:lang w:eastAsia="ko-KR"/>
        </w:rPr>
        <w:t>натрий</w:t>
      </w:r>
      <w:r>
        <w:rPr>
          <w:sz w:val="24"/>
          <w:szCs w:val="24"/>
          <w:lang w:val="en-US" w:eastAsia="ko-KR"/>
        </w:rPr>
        <w:t xml:space="preserve"> </w:t>
      </w:r>
      <w:r>
        <w:rPr>
          <w:sz w:val="24"/>
          <w:szCs w:val="24"/>
          <w:lang w:eastAsia="ko-KR"/>
        </w:rPr>
        <w:t>гидроксидін</w:t>
      </w:r>
      <w:r>
        <w:rPr>
          <w:sz w:val="24"/>
          <w:szCs w:val="24"/>
          <w:lang w:val="en-US" w:eastAsia="ko-KR"/>
        </w:rPr>
        <w:t xml:space="preserve">, </w:t>
      </w:r>
      <w:r>
        <w:rPr>
          <w:sz w:val="24"/>
          <w:szCs w:val="24"/>
          <w:lang w:eastAsia="ko-KR"/>
        </w:rPr>
        <w:t>сұйытылған</w:t>
      </w:r>
      <w:r>
        <w:rPr>
          <w:sz w:val="24"/>
          <w:szCs w:val="24"/>
          <w:lang w:val="en-US" w:eastAsia="ko-KR"/>
        </w:rPr>
        <w:t xml:space="preserve"> </w:t>
      </w:r>
      <w:r>
        <w:rPr>
          <w:sz w:val="24"/>
          <w:szCs w:val="24"/>
          <w:lang w:eastAsia="ko-KR"/>
        </w:rPr>
        <w:t>тұз</w:t>
      </w:r>
      <w:r>
        <w:rPr>
          <w:sz w:val="24"/>
          <w:szCs w:val="24"/>
          <w:lang w:val="en-US" w:eastAsia="ko-KR"/>
        </w:rPr>
        <w:t xml:space="preserve"> </w:t>
      </w:r>
      <w:r>
        <w:rPr>
          <w:sz w:val="24"/>
          <w:szCs w:val="24"/>
          <w:lang w:eastAsia="ko-KR"/>
        </w:rPr>
        <w:t>қышқылын</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дистилденген</w:t>
      </w:r>
      <w:r>
        <w:rPr>
          <w:sz w:val="24"/>
          <w:szCs w:val="24"/>
          <w:lang w:val="en-US" w:eastAsia="ko-KR"/>
        </w:rPr>
        <w:t xml:space="preserve"> </w:t>
      </w:r>
      <w:r>
        <w:rPr>
          <w:sz w:val="24"/>
          <w:szCs w:val="24"/>
          <w:lang w:eastAsia="ko-KR"/>
        </w:rPr>
        <w:t>су</w:t>
      </w:r>
      <w:r>
        <w:rPr>
          <w:sz w:val="24"/>
          <w:szCs w:val="24"/>
          <w:lang w:val="en-US" w:eastAsia="ko-KR"/>
        </w:rPr>
        <w:t xml:space="preserve"> </w:t>
      </w:r>
      <w:r>
        <w:rPr>
          <w:sz w:val="24"/>
          <w:szCs w:val="24"/>
          <w:lang w:eastAsia="ko-KR"/>
        </w:rPr>
        <w:t>құйыңдар</w:t>
      </w:r>
      <w:r>
        <w:rPr>
          <w:sz w:val="24"/>
          <w:szCs w:val="24"/>
          <w:lang w:val="en-US" w:eastAsia="ko-KR"/>
        </w:rPr>
        <w:t xml:space="preserve">. </w:t>
      </w:r>
      <w:r>
        <w:rPr>
          <w:sz w:val="24"/>
          <w:szCs w:val="24"/>
          <w:lang w:eastAsia="ko-KR"/>
        </w:rPr>
        <w:t>Әр</w:t>
      </w:r>
      <w:r>
        <w:rPr>
          <w:sz w:val="24"/>
          <w:szCs w:val="24"/>
          <w:lang w:val="en-US" w:eastAsia="ko-KR"/>
        </w:rPr>
        <w:t xml:space="preserve"> </w:t>
      </w:r>
      <w:r>
        <w:rPr>
          <w:sz w:val="24"/>
          <w:szCs w:val="24"/>
          <w:lang w:eastAsia="ko-KR"/>
        </w:rPr>
        <w:t>сынауыққа</w:t>
      </w:r>
      <w:r>
        <w:rPr>
          <w:sz w:val="24"/>
          <w:szCs w:val="24"/>
          <w:lang w:val="en-US" w:eastAsia="ko-KR"/>
        </w:rPr>
        <w:t xml:space="preserve"> </w:t>
      </w:r>
      <w:r>
        <w:rPr>
          <w:sz w:val="24"/>
          <w:szCs w:val="24"/>
          <w:lang w:eastAsia="ko-KR"/>
        </w:rPr>
        <w:t>зімпара</w:t>
      </w:r>
      <w:r>
        <w:rPr>
          <w:sz w:val="24"/>
          <w:szCs w:val="24"/>
          <w:lang w:val="en-US" w:eastAsia="ko-KR"/>
        </w:rPr>
        <w:t xml:space="preserve"> </w:t>
      </w:r>
      <w:r>
        <w:rPr>
          <w:sz w:val="24"/>
          <w:szCs w:val="24"/>
          <w:lang w:eastAsia="ko-KR"/>
        </w:rPr>
        <w:t>қағазымен</w:t>
      </w:r>
      <w:r>
        <w:rPr>
          <w:sz w:val="24"/>
          <w:szCs w:val="24"/>
          <w:lang w:val="en-US" w:eastAsia="ko-KR"/>
        </w:rPr>
        <w:t xml:space="preserve"> </w:t>
      </w:r>
      <w:r>
        <w:rPr>
          <w:sz w:val="24"/>
          <w:szCs w:val="24"/>
          <w:lang w:eastAsia="ko-KR"/>
        </w:rPr>
        <w:t>тазартылған</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шеге</w:t>
      </w:r>
      <w:r>
        <w:rPr>
          <w:sz w:val="24"/>
          <w:szCs w:val="24"/>
          <w:lang w:val="en-US" w:eastAsia="ko-KR"/>
        </w:rPr>
        <w:t xml:space="preserve"> </w:t>
      </w:r>
      <w:r>
        <w:rPr>
          <w:sz w:val="24"/>
          <w:szCs w:val="24"/>
          <w:lang w:eastAsia="ko-KR"/>
        </w:rPr>
        <w:t>салыңдар</w:t>
      </w:r>
      <w:r>
        <w:rPr>
          <w:sz w:val="24"/>
          <w:szCs w:val="24"/>
          <w:lang w:val="en-US" w:eastAsia="ko-KR"/>
        </w:rPr>
        <w:t xml:space="preserve">. 10-15 </w:t>
      </w:r>
      <w:r>
        <w:rPr>
          <w:sz w:val="24"/>
          <w:szCs w:val="24"/>
          <w:lang w:eastAsia="ko-KR"/>
        </w:rPr>
        <w:t>минуттан</w:t>
      </w:r>
      <w:r>
        <w:rPr>
          <w:sz w:val="24"/>
          <w:szCs w:val="24"/>
          <w:lang w:val="en-US" w:eastAsia="ko-KR"/>
        </w:rPr>
        <w:t xml:space="preserve"> </w:t>
      </w:r>
      <w:r>
        <w:rPr>
          <w:sz w:val="24"/>
          <w:szCs w:val="24"/>
          <w:lang w:eastAsia="ko-KR"/>
        </w:rPr>
        <w:t>соң</w:t>
      </w:r>
      <w:r>
        <w:rPr>
          <w:sz w:val="24"/>
          <w:szCs w:val="24"/>
          <w:lang w:val="en-US" w:eastAsia="ko-KR"/>
        </w:rPr>
        <w:t xml:space="preserve"> </w:t>
      </w:r>
      <w:r>
        <w:rPr>
          <w:sz w:val="24"/>
          <w:szCs w:val="24"/>
          <w:lang w:eastAsia="ko-KR"/>
        </w:rPr>
        <w:t>шегені</w:t>
      </w:r>
      <w:r>
        <w:rPr>
          <w:sz w:val="24"/>
          <w:szCs w:val="24"/>
          <w:lang w:val="en-US" w:eastAsia="ko-KR"/>
        </w:rPr>
        <w:t xml:space="preserve"> </w:t>
      </w:r>
      <w:r>
        <w:rPr>
          <w:sz w:val="24"/>
          <w:szCs w:val="24"/>
          <w:lang w:eastAsia="ko-KR"/>
        </w:rPr>
        <w:t>шығарып</w:t>
      </w:r>
      <w:r>
        <w:rPr>
          <w:sz w:val="24"/>
          <w:szCs w:val="24"/>
          <w:lang w:val="en-US" w:eastAsia="ko-KR"/>
        </w:rPr>
        <w:t xml:space="preserve"> </w:t>
      </w:r>
      <w:r>
        <w:rPr>
          <w:sz w:val="24"/>
          <w:szCs w:val="24"/>
          <w:lang w:eastAsia="ko-KR"/>
        </w:rPr>
        <w:t>алып</w:t>
      </w:r>
      <w:r>
        <w:rPr>
          <w:sz w:val="24"/>
          <w:szCs w:val="24"/>
          <w:lang w:val="en-US" w:eastAsia="ko-KR"/>
        </w:rPr>
        <w:t xml:space="preserve">, </w:t>
      </w:r>
      <w:r>
        <w:rPr>
          <w:sz w:val="24"/>
          <w:szCs w:val="24"/>
          <w:lang w:eastAsia="ko-KR"/>
        </w:rPr>
        <w:t>олар</w:t>
      </w:r>
      <w:r>
        <w:rPr>
          <w:sz w:val="24"/>
          <w:szCs w:val="24"/>
          <w:lang w:val="en-US" w:eastAsia="ko-KR"/>
        </w:rPr>
        <w:t xml:space="preserve"> </w:t>
      </w:r>
      <w:r>
        <w:rPr>
          <w:sz w:val="24"/>
          <w:szCs w:val="24"/>
          <w:lang w:eastAsia="ko-KR"/>
        </w:rPr>
        <w:t>салынған</w:t>
      </w:r>
      <w:r>
        <w:rPr>
          <w:sz w:val="24"/>
          <w:szCs w:val="24"/>
          <w:lang w:val="en-US" w:eastAsia="ko-KR"/>
        </w:rPr>
        <w:t xml:space="preserve"> </w:t>
      </w:r>
      <w:r>
        <w:rPr>
          <w:sz w:val="24"/>
          <w:szCs w:val="24"/>
          <w:lang w:eastAsia="ko-KR"/>
        </w:rPr>
        <w:t>сұйықтыққа</w:t>
      </w:r>
      <w:r>
        <w:rPr>
          <w:sz w:val="24"/>
          <w:szCs w:val="24"/>
          <w:lang w:val="en-US" w:eastAsia="ko-KR"/>
        </w:rPr>
        <w:t xml:space="preserve"> Fe</w:t>
      </w:r>
      <w:r>
        <w:rPr>
          <w:sz w:val="24"/>
          <w:szCs w:val="24"/>
          <w:vertAlign w:val="superscript"/>
          <w:lang w:val="en-US" w:eastAsia="ko-KR"/>
        </w:rPr>
        <w:t>2+</w:t>
      </w:r>
      <w:r>
        <w:rPr>
          <w:sz w:val="24"/>
          <w:szCs w:val="24"/>
          <w:lang w:val="en-US" w:eastAsia="ko-KR"/>
        </w:rPr>
        <w:t xml:space="preserve"> ионын анықтауға арналған реактивті қосыңдар (қызыл қан тұзы </w:t>
      </w:r>
      <w:proofErr w:type="gramStart"/>
      <w:r>
        <w:rPr>
          <w:sz w:val="24"/>
          <w:szCs w:val="24"/>
          <w:lang w:val="en-US" w:eastAsia="ko-KR"/>
        </w:rPr>
        <w:t>K</w:t>
      </w:r>
      <w:r>
        <w:rPr>
          <w:sz w:val="24"/>
          <w:szCs w:val="24"/>
          <w:vertAlign w:val="subscript"/>
          <w:lang w:val="en-US" w:eastAsia="ko-KR"/>
        </w:rPr>
        <w:t>3</w:t>
      </w:r>
      <w:r>
        <w:rPr>
          <w:sz w:val="24"/>
          <w:szCs w:val="24"/>
          <w:lang w:val="en-US" w:eastAsia="ko-KR"/>
        </w:rPr>
        <w:t>[</w:t>
      </w:r>
      <w:proofErr w:type="gramEnd"/>
      <w:r>
        <w:rPr>
          <w:sz w:val="24"/>
          <w:szCs w:val="24"/>
          <w:lang w:val="en-US" w:eastAsia="ko-KR"/>
        </w:rPr>
        <w:t>Fe(CN)</w:t>
      </w:r>
      <w:r>
        <w:rPr>
          <w:sz w:val="24"/>
          <w:szCs w:val="24"/>
          <w:vertAlign w:val="subscript"/>
          <w:lang w:val="en-US" w:eastAsia="ko-KR"/>
        </w:rPr>
        <w:t>6</w:t>
      </w:r>
      <w:r>
        <w:rPr>
          <w:sz w:val="24"/>
          <w:szCs w:val="24"/>
          <w:lang w:val="en-US" w:eastAsia="ko-KR"/>
        </w:rPr>
        <w:t>] қарқынды көк түс береді). Сәйкес реакция теңдеуін жазыңдар.</w:t>
      </w:r>
    </w:p>
    <w:p w:rsidR="006B40EB" w:rsidRDefault="006B40EB" w:rsidP="006B40EB">
      <w:pPr>
        <w:rPr>
          <w:sz w:val="24"/>
          <w:szCs w:val="24"/>
          <w:lang w:val="en-US" w:eastAsia="ko-KR"/>
        </w:rPr>
      </w:pPr>
      <w:r>
        <w:rPr>
          <w:b/>
          <w:sz w:val="24"/>
          <w:szCs w:val="24"/>
          <w:lang w:val="en-US" w:eastAsia="ko-KR"/>
        </w:rPr>
        <w:t>2. Мырыш және қалайы жалатылған темір коррозиясы.</w:t>
      </w:r>
      <w:r>
        <w:rPr>
          <w:sz w:val="24"/>
          <w:szCs w:val="24"/>
          <w:lang w:val="en-US" w:eastAsia="ko-KR"/>
        </w:rPr>
        <w:t xml:space="preserve"> Екі сынауыққа жартысына дейін дистилденген су құйыңдар да, әрқайсысына 2-3 тамшы сұйытылған күкірт қышқылын және </w:t>
      </w:r>
      <w:proofErr w:type="gramStart"/>
      <w:r>
        <w:rPr>
          <w:sz w:val="24"/>
          <w:szCs w:val="24"/>
          <w:lang w:val="en-US" w:eastAsia="ko-KR"/>
        </w:rPr>
        <w:t>K</w:t>
      </w:r>
      <w:r>
        <w:rPr>
          <w:sz w:val="24"/>
          <w:szCs w:val="24"/>
          <w:vertAlign w:val="subscript"/>
          <w:lang w:val="en-US" w:eastAsia="ko-KR"/>
        </w:rPr>
        <w:t>3</w:t>
      </w:r>
      <w:r>
        <w:rPr>
          <w:sz w:val="24"/>
          <w:szCs w:val="24"/>
          <w:lang w:val="en-US" w:eastAsia="ko-KR"/>
        </w:rPr>
        <w:t>[</w:t>
      </w:r>
      <w:proofErr w:type="gramEnd"/>
      <w:r>
        <w:rPr>
          <w:sz w:val="24"/>
          <w:szCs w:val="24"/>
          <w:lang w:val="en-US" w:eastAsia="ko-KR"/>
        </w:rPr>
        <w:t>Fe(CN)</w:t>
      </w:r>
      <w:r>
        <w:rPr>
          <w:sz w:val="24"/>
          <w:szCs w:val="24"/>
          <w:vertAlign w:val="subscript"/>
          <w:lang w:val="en-US" w:eastAsia="ko-KR"/>
        </w:rPr>
        <w:t>6</w:t>
      </w:r>
      <w:r>
        <w:rPr>
          <w:sz w:val="24"/>
          <w:szCs w:val="24"/>
          <w:lang w:val="en-US" w:eastAsia="ko-KR"/>
        </w:rPr>
        <w:t>] ерітіндісін қосыңдар. Ерітіндіні шыны таяқшамен араластырып, біреуіне мырыш жалатылған темір, екіншісіне қалайы жалатылған темір салыңдар. Қай сынауықта металл пластиналардың шеттері көк түске боялады? Ерітіндіде Fe</w:t>
      </w:r>
      <w:r>
        <w:rPr>
          <w:sz w:val="24"/>
          <w:szCs w:val="24"/>
          <w:vertAlign w:val="superscript"/>
          <w:lang w:val="en-US" w:eastAsia="ko-KR"/>
        </w:rPr>
        <w:t>2+</w:t>
      </w:r>
      <w:r>
        <w:rPr>
          <w:sz w:val="24"/>
          <w:szCs w:val="24"/>
          <w:lang w:val="en-US" w:eastAsia="ko-KR"/>
        </w:rPr>
        <w:t xml:space="preserve"> ионының түзілу себебін түсіндіріңдер. Сутектік деполяризациямен Fe-Zn және Fe-Sn гальваникалық жұбы әсер еткендегі анодты және катодты процестердің теңдеулерін құрастырыңдар. Салыстыру үшін оттекті деполяризациямен Fe-Sn гальваникалық жұбының әсерінің сызбанұсқасын құрастырыңдар.</w:t>
      </w:r>
    </w:p>
    <w:p w:rsidR="006B40EB" w:rsidRDefault="006B40EB" w:rsidP="006B40EB">
      <w:pPr>
        <w:rPr>
          <w:sz w:val="24"/>
          <w:szCs w:val="24"/>
          <w:lang w:val="en-US" w:eastAsia="ko-KR"/>
        </w:rPr>
      </w:pPr>
      <w:r>
        <w:rPr>
          <w:b/>
          <w:sz w:val="24"/>
          <w:szCs w:val="24"/>
          <w:lang w:val="en-US" w:eastAsia="ko-KR"/>
        </w:rPr>
        <w:t>3. Қорғаныш қабатының ролі.</w:t>
      </w:r>
      <w:r>
        <w:rPr>
          <w:sz w:val="24"/>
          <w:szCs w:val="24"/>
          <w:lang w:val="en-US" w:eastAsia="ko-KR"/>
        </w:rPr>
        <w:t xml:space="preserve"> Екі кішкене алюминий пластинкасын мыс (</w:t>
      </w:r>
      <w:r>
        <w:rPr>
          <w:sz w:val="24"/>
          <w:szCs w:val="24"/>
          <w:lang w:eastAsia="ko-KR"/>
        </w:rPr>
        <w:t>ІІ</w:t>
      </w:r>
      <w:r>
        <w:rPr>
          <w:sz w:val="24"/>
          <w:szCs w:val="24"/>
          <w:lang w:val="en-US" w:eastAsia="ko-KR"/>
        </w:rPr>
        <w:t xml:space="preserve">) </w:t>
      </w:r>
      <w:r>
        <w:rPr>
          <w:sz w:val="24"/>
          <w:szCs w:val="24"/>
          <w:lang w:eastAsia="ko-KR"/>
        </w:rPr>
        <w:t>хлориді</w:t>
      </w:r>
      <w:r>
        <w:rPr>
          <w:sz w:val="24"/>
          <w:szCs w:val="24"/>
          <w:lang w:val="en-US" w:eastAsia="ko-KR"/>
        </w:rPr>
        <w:t xml:space="preserve"> </w:t>
      </w:r>
      <w:r>
        <w:rPr>
          <w:sz w:val="24"/>
          <w:szCs w:val="24"/>
          <w:lang w:eastAsia="ko-KR"/>
        </w:rPr>
        <w:t>мен</w:t>
      </w:r>
      <w:r>
        <w:rPr>
          <w:sz w:val="24"/>
          <w:szCs w:val="24"/>
          <w:lang w:val="en-US" w:eastAsia="ko-KR"/>
        </w:rPr>
        <w:t xml:space="preserve"> </w:t>
      </w:r>
      <w:r>
        <w:rPr>
          <w:sz w:val="24"/>
          <w:szCs w:val="24"/>
          <w:lang w:eastAsia="ko-KR"/>
        </w:rPr>
        <w:t>мыс</w:t>
      </w:r>
      <w:r>
        <w:rPr>
          <w:sz w:val="24"/>
          <w:szCs w:val="24"/>
          <w:lang w:val="en-US" w:eastAsia="ko-KR"/>
        </w:rPr>
        <w:t xml:space="preserve"> (</w:t>
      </w:r>
      <w:r>
        <w:rPr>
          <w:sz w:val="24"/>
          <w:szCs w:val="24"/>
          <w:lang w:eastAsia="ko-KR"/>
        </w:rPr>
        <w:t>ІІ</w:t>
      </w:r>
      <w:r>
        <w:rPr>
          <w:sz w:val="24"/>
          <w:szCs w:val="24"/>
          <w:lang w:val="en-US" w:eastAsia="ko-KR"/>
        </w:rPr>
        <w:t xml:space="preserve">) </w:t>
      </w:r>
      <w:r>
        <w:rPr>
          <w:sz w:val="24"/>
          <w:szCs w:val="24"/>
          <w:lang w:eastAsia="ko-KR"/>
        </w:rPr>
        <w:t>сульфаты</w:t>
      </w:r>
      <w:r>
        <w:rPr>
          <w:sz w:val="24"/>
          <w:szCs w:val="24"/>
          <w:lang w:val="en-US" w:eastAsia="ko-KR"/>
        </w:rPr>
        <w:t xml:space="preserve"> </w:t>
      </w:r>
      <w:r>
        <w:rPr>
          <w:sz w:val="24"/>
          <w:szCs w:val="24"/>
          <w:lang w:eastAsia="ko-KR"/>
        </w:rPr>
        <w:t>ерітінділеріне</w:t>
      </w:r>
      <w:r>
        <w:rPr>
          <w:sz w:val="24"/>
          <w:szCs w:val="24"/>
          <w:lang w:val="en-US" w:eastAsia="ko-KR"/>
        </w:rPr>
        <w:t xml:space="preserve"> </w:t>
      </w:r>
      <w:r>
        <w:rPr>
          <w:sz w:val="24"/>
          <w:szCs w:val="24"/>
          <w:lang w:eastAsia="ko-KR"/>
        </w:rPr>
        <w:t>батырыңдар</w:t>
      </w:r>
      <w:r>
        <w:rPr>
          <w:sz w:val="24"/>
          <w:szCs w:val="24"/>
          <w:lang w:val="en-US" w:eastAsia="ko-KR"/>
        </w:rPr>
        <w:t xml:space="preserve">. </w:t>
      </w:r>
      <w:r>
        <w:rPr>
          <w:sz w:val="24"/>
          <w:szCs w:val="24"/>
          <w:lang w:eastAsia="ko-KR"/>
        </w:rPr>
        <w:t>Қай</w:t>
      </w:r>
      <w:r>
        <w:rPr>
          <w:sz w:val="24"/>
          <w:szCs w:val="24"/>
          <w:lang w:val="en-US" w:eastAsia="ko-KR"/>
        </w:rPr>
        <w:t xml:space="preserve"> </w:t>
      </w:r>
      <w:r>
        <w:rPr>
          <w:sz w:val="24"/>
          <w:szCs w:val="24"/>
          <w:lang w:eastAsia="ko-KR"/>
        </w:rPr>
        <w:t>сынауықта</w:t>
      </w:r>
      <w:r>
        <w:rPr>
          <w:sz w:val="24"/>
          <w:szCs w:val="24"/>
          <w:lang w:val="en-US" w:eastAsia="ko-KR"/>
        </w:rPr>
        <w:t xml:space="preserve"> </w:t>
      </w:r>
      <w:r>
        <w:rPr>
          <w:sz w:val="24"/>
          <w:szCs w:val="24"/>
          <w:lang w:eastAsia="ko-KR"/>
        </w:rPr>
        <w:t>мыстың</w:t>
      </w:r>
      <w:r>
        <w:rPr>
          <w:sz w:val="24"/>
          <w:szCs w:val="24"/>
          <w:lang w:val="en-US" w:eastAsia="ko-KR"/>
        </w:rPr>
        <w:t xml:space="preserve"> </w:t>
      </w:r>
      <w:r>
        <w:rPr>
          <w:sz w:val="24"/>
          <w:szCs w:val="24"/>
          <w:lang w:eastAsia="ko-KR"/>
        </w:rPr>
        <w:t>ығысқанын</w:t>
      </w:r>
      <w:r>
        <w:rPr>
          <w:sz w:val="24"/>
          <w:szCs w:val="24"/>
          <w:lang w:val="en-US" w:eastAsia="ko-KR"/>
        </w:rPr>
        <w:t xml:space="preserve"> </w:t>
      </w:r>
      <w:r>
        <w:rPr>
          <w:sz w:val="24"/>
          <w:szCs w:val="24"/>
          <w:lang w:eastAsia="ko-KR"/>
        </w:rPr>
        <w:t>байқайсыңдар</w:t>
      </w:r>
      <w:r>
        <w:rPr>
          <w:sz w:val="24"/>
          <w:szCs w:val="24"/>
          <w:lang w:val="en-US" w:eastAsia="ko-KR"/>
        </w:rPr>
        <w:t xml:space="preserve">. </w:t>
      </w:r>
      <w:r>
        <w:rPr>
          <w:sz w:val="24"/>
          <w:szCs w:val="24"/>
          <w:lang w:eastAsia="ko-KR"/>
        </w:rPr>
        <w:t>Қандай</w:t>
      </w:r>
      <w:r>
        <w:rPr>
          <w:sz w:val="24"/>
          <w:szCs w:val="24"/>
          <w:lang w:val="en-US" w:eastAsia="ko-KR"/>
        </w:rPr>
        <w:t xml:space="preserve"> </w:t>
      </w:r>
      <w:r>
        <w:rPr>
          <w:sz w:val="24"/>
          <w:szCs w:val="24"/>
          <w:lang w:eastAsia="ko-KR"/>
        </w:rPr>
        <w:t>газ</w:t>
      </w:r>
      <w:r>
        <w:rPr>
          <w:sz w:val="24"/>
          <w:szCs w:val="24"/>
          <w:lang w:val="en-US" w:eastAsia="ko-KR"/>
        </w:rPr>
        <w:t xml:space="preserve"> </w:t>
      </w:r>
      <w:r>
        <w:rPr>
          <w:sz w:val="24"/>
          <w:szCs w:val="24"/>
          <w:lang w:eastAsia="ko-KR"/>
        </w:rPr>
        <w:t>бөлінеді</w:t>
      </w:r>
      <w:r>
        <w:rPr>
          <w:sz w:val="24"/>
          <w:szCs w:val="24"/>
          <w:lang w:val="en-US" w:eastAsia="ko-KR"/>
        </w:rPr>
        <w:t xml:space="preserve">? </w:t>
      </w:r>
      <w:r>
        <w:rPr>
          <w:sz w:val="24"/>
          <w:szCs w:val="24"/>
          <w:lang w:eastAsia="ko-KR"/>
        </w:rPr>
        <w:t>Реакция</w:t>
      </w:r>
      <w:r>
        <w:rPr>
          <w:sz w:val="24"/>
          <w:szCs w:val="24"/>
          <w:lang w:val="en-US" w:eastAsia="ko-KR"/>
        </w:rPr>
        <w:t xml:space="preserve"> </w:t>
      </w:r>
      <w:r>
        <w:rPr>
          <w:sz w:val="24"/>
          <w:szCs w:val="24"/>
          <w:lang w:eastAsia="ko-KR"/>
        </w:rPr>
        <w:t>теңдеулерін</w:t>
      </w:r>
      <w:r>
        <w:rPr>
          <w:sz w:val="24"/>
          <w:szCs w:val="24"/>
          <w:lang w:val="en-US" w:eastAsia="ko-KR"/>
        </w:rPr>
        <w:t xml:space="preserve"> </w:t>
      </w:r>
      <w:r>
        <w:rPr>
          <w:sz w:val="24"/>
          <w:szCs w:val="24"/>
          <w:lang w:eastAsia="ko-KR"/>
        </w:rPr>
        <w:t>жазыңдар</w:t>
      </w:r>
      <w:r>
        <w:rPr>
          <w:sz w:val="24"/>
          <w:szCs w:val="24"/>
          <w:lang w:val="en-US" w:eastAsia="ko-KR"/>
        </w:rPr>
        <w:t xml:space="preserve">. </w:t>
      </w:r>
      <w:r>
        <w:rPr>
          <w:sz w:val="24"/>
          <w:szCs w:val="24"/>
          <w:lang w:eastAsia="ko-KR"/>
        </w:rPr>
        <w:t>Хлор</w:t>
      </w:r>
      <w:r>
        <w:rPr>
          <w:sz w:val="24"/>
          <w:szCs w:val="24"/>
          <w:lang w:val="en-US" w:eastAsia="ko-KR"/>
        </w:rPr>
        <w:t xml:space="preserve"> </w:t>
      </w:r>
      <w:r>
        <w:rPr>
          <w:sz w:val="24"/>
          <w:szCs w:val="24"/>
          <w:lang w:eastAsia="ko-KR"/>
        </w:rPr>
        <w:t>иондарының</w:t>
      </w:r>
      <w:r>
        <w:rPr>
          <w:sz w:val="24"/>
          <w:szCs w:val="24"/>
          <w:lang w:val="en-US" w:eastAsia="ko-KR"/>
        </w:rPr>
        <w:t xml:space="preserve"> </w:t>
      </w:r>
      <w:r>
        <w:rPr>
          <w:sz w:val="24"/>
          <w:szCs w:val="24"/>
          <w:lang w:eastAsia="ko-KR"/>
        </w:rPr>
        <w:t>коррозия</w:t>
      </w:r>
      <w:r>
        <w:rPr>
          <w:sz w:val="24"/>
          <w:szCs w:val="24"/>
          <w:lang w:val="en-US" w:eastAsia="ko-KR"/>
        </w:rPr>
        <w:t xml:space="preserve"> </w:t>
      </w:r>
      <w:r>
        <w:rPr>
          <w:sz w:val="24"/>
          <w:szCs w:val="24"/>
          <w:lang w:eastAsia="ko-KR"/>
        </w:rPr>
        <w:t>процесінің</w:t>
      </w:r>
      <w:r>
        <w:rPr>
          <w:sz w:val="24"/>
          <w:szCs w:val="24"/>
          <w:lang w:val="en-US" w:eastAsia="ko-KR"/>
        </w:rPr>
        <w:t xml:space="preserve"> </w:t>
      </w:r>
      <w:r>
        <w:rPr>
          <w:sz w:val="24"/>
          <w:szCs w:val="24"/>
          <w:lang w:eastAsia="ko-KR"/>
        </w:rPr>
        <w:t>жылдамдығына</w:t>
      </w:r>
      <w:r>
        <w:rPr>
          <w:sz w:val="24"/>
          <w:szCs w:val="24"/>
          <w:lang w:val="en-US" w:eastAsia="ko-KR"/>
        </w:rPr>
        <w:t xml:space="preserve"> </w:t>
      </w:r>
      <w:r>
        <w:rPr>
          <w:sz w:val="24"/>
          <w:szCs w:val="24"/>
          <w:lang w:eastAsia="ko-KR"/>
        </w:rPr>
        <w:t>әсерін</w:t>
      </w:r>
      <w:r>
        <w:rPr>
          <w:sz w:val="24"/>
          <w:szCs w:val="24"/>
          <w:lang w:val="en-US" w:eastAsia="ko-KR"/>
        </w:rPr>
        <w:t xml:space="preserve"> </w:t>
      </w:r>
      <w:r>
        <w:rPr>
          <w:sz w:val="24"/>
          <w:szCs w:val="24"/>
          <w:lang w:eastAsia="ko-KR"/>
        </w:rPr>
        <w:t>түсіндіріңдер</w:t>
      </w:r>
      <w:r>
        <w:rPr>
          <w:sz w:val="24"/>
          <w:szCs w:val="24"/>
          <w:lang w:val="en-US" w:eastAsia="ko-KR"/>
        </w:rPr>
        <w:t>.</w:t>
      </w:r>
    </w:p>
    <w:p w:rsidR="006B40EB" w:rsidRDefault="006B40EB" w:rsidP="006B40EB">
      <w:pPr>
        <w:rPr>
          <w:sz w:val="24"/>
          <w:szCs w:val="24"/>
          <w:lang w:eastAsia="ko-KR"/>
        </w:rPr>
      </w:pPr>
      <w:r>
        <w:rPr>
          <w:b/>
          <w:sz w:val="24"/>
          <w:szCs w:val="24"/>
          <w:lang w:val="en-US" w:eastAsia="ko-KR"/>
        </w:rPr>
        <w:t xml:space="preserve">4. </w:t>
      </w:r>
      <w:r>
        <w:rPr>
          <w:b/>
          <w:sz w:val="24"/>
          <w:szCs w:val="24"/>
          <w:lang w:eastAsia="ko-KR"/>
        </w:rPr>
        <w:t>Коррозияны</w:t>
      </w:r>
      <w:r>
        <w:rPr>
          <w:b/>
          <w:sz w:val="24"/>
          <w:szCs w:val="24"/>
          <w:lang w:val="en-US" w:eastAsia="ko-KR"/>
        </w:rPr>
        <w:t xml:space="preserve"> </w:t>
      </w:r>
      <w:r>
        <w:rPr>
          <w:b/>
          <w:sz w:val="24"/>
          <w:szCs w:val="24"/>
          <w:lang w:eastAsia="ko-KR"/>
        </w:rPr>
        <w:t>тежеушілердің</w:t>
      </w:r>
      <w:r>
        <w:rPr>
          <w:b/>
          <w:sz w:val="24"/>
          <w:szCs w:val="24"/>
          <w:lang w:val="en-US" w:eastAsia="ko-KR"/>
        </w:rPr>
        <w:t xml:space="preserve"> </w:t>
      </w:r>
      <w:r>
        <w:rPr>
          <w:b/>
          <w:sz w:val="24"/>
          <w:szCs w:val="24"/>
          <w:lang w:eastAsia="ko-KR"/>
        </w:rPr>
        <w:t>әсері</w:t>
      </w:r>
      <w:r>
        <w:rPr>
          <w:b/>
          <w:sz w:val="24"/>
          <w:szCs w:val="24"/>
          <w:lang w:val="en-US" w:eastAsia="ko-KR"/>
        </w:rPr>
        <w:t>.</w:t>
      </w:r>
      <w:r>
        <w:rPr>
          <w:sz w:val="24"/>
          <w:szCs w:val="24"/>
          <w:lang w:val="en-US" w:eastAsia="ko-KR"/>
        </w:rPr>
        <w:t xml:space="preserve"> </w:t>
      </w:r>
      <w:r>
        <w:rPr>
          <w:sz w:val="24"/>
          <w:szCs w:val="24"/>
          <w:lang w:eastAsia="ko-KR"/>
        </w:rPr>
        <w:t>Стақанға</w:t>
      </w:r>
      <w:r>
        <w:rPr>
          <w:sz w:val="24"/>
          <w:szCs w:val="24"/>
          <w:lang w:val="en-US" w:eastAsia="ko-KR"/>
        </w:rPr>
        <w:t xml:space="preserve"> 10 </w:t>
      </w:r>
      <w:r>
        <w:rPr>
          <w:sz w:val="24"/>
          <w:szCs w:val="24"/>
          <w:lang w:eastAsia="ko-KR"/>
        </w:rPr>
        <w:t>мл</w:t>
      </w:r>
      <w:r>
        <w:rPr>
          <w:sz w:val="24"/>
          <w:szCs w:val="24"/>
          <w:lang w:val="en-US" w:eastAsia="ko-KR"/>
        </w:rPr>
        <w:t xml:space="preserve"> 0,2 </w:t>
      </w:r>
      <w:r>
        <w:rPr>
          <w:sz w:val="24"/>
          <w:szCs w:val="24"/>
          <w:lang w:eastAsia="ko-KR"/>
        </w:rPr>
        <w:t>н</w:t>
      </w:r>
      <w:r>
        <w:rPr>
          <w:sz w:val="24"/>
          <w:szCs w:val="24"/>
          <w:lang w:val="en-US" w:eastAsia="ko-KR"/>
        </w:rPr>
        <w:t xml:space="preserve"> </w:t>
      </w:r>
      <w:r>
        <w:rPr>
          <w:sz w:val="24"/>
          <w:szCs w:val="24"/>
          <w:lang w:eastAsia="ko-KR"/>
        </w:rPr>
        <w:t>күкірт</w:t>
      </w:r>
      <w:r>
        <w:rPr>
          <w:sz w:val="24"/>
          <w:szCs w:val="24"/>
          <w:lang w:val="en-US" w:eastAsia="ko-KR"/>
        </w:rPr>
        <w:t xml:space="preserve"> </w:t>
      </w:r>
      <w:r>
        <w:rPr>
          <w:sz w:val="24"/>
          <w:szCs w:val="24"/>
          <w:lang w:eastAsia="ko-KR"/>
        </w:rPr>
        <w:t>қышқылын</w:t>
      </w:r>
      <w:r>
        <w:rPr>
          <w:sz w:val="24"/>
          <w:szCs w:val="24"/>
          <w:lang w:val="en-US" w:eastAsia="ko-KR"/>
        </w:rPr>
        <w:t xml:space="preserve">, </w:t>
      </w:r>
      <w:r>
        <w:rPr>
          <w:sz w:val="24"/>
          <w:szCs w:val="24"/>
          <w:lang w:eastAsia="ko-KR"/>
        </w:rPr>
        <w:t>екінші</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үшінші</w:t>
      </w:r>
      <w:r>
        <w:rPr>
          <w:sz w:val="24"/>
          <w:szCs w:val="24"/>
          <w:lang w:val="en-US" w:eastAsia="ko-KR"/>
        </w:rPr>
        <w:t xml:space="preserve"> </w:t>
      </w:r>
      <w:r>
        <w:rPr>
          <w:sz w:val="24"/>
          <w:szCs w:val="24"/>
          <w:lang w:eastAsia="ko-KR"/>
        </w:rPr>
        <w:t>стақанға</w:t>
      </w:r>
      <w:r>
        <w:rPr>
          <w:sz w:val="24"/>
          <w:szCs w:val="24"/>
          <w:lang w:val="en-US" w:eastAsia="ko-KR"/>
        </w:rPr>
        <w:t xml:space="preserve"> 10 </w:t>
      </w:r>
      <w:r>
        <w:rPr>
          <w:sz w:val="24"/>
          <w:szCs w:val="24"/>
          <w:lang w:eastAsia="ko-KR"/>
        </w:rPr>
        <w:t>мл</w:t>
      </w:r>
      <w:r>
        <w:rPr>
          <w:sz w:val="24"/>
          <w:szCs w:val="24"/>
          <w:lang w:val="en-US" w:eastAsia="ko-KR"/>
        </w:rPr>
        <w:t>-</w:t>
      </w:r>
      <w:r>
        <w:rPr>
          <w:sz w:val="24"/>
          <w:szCs w:val="24"/>
          <w:lang w:eastAsia="ko-KR"/>
        </w:rPr>
        <w:t>ден</w:t>
      </w:r>
      <w:r>
        <w:rPr>
          <w:sz w:val="24"/>
          <w:szCs w:val="24"/>
          <w:lang w:val="en-US" w:eastAsia="ko-KR"/>
        </w:rPr>
        <w:t xml:space="preserve"> 0,1 </w:t>
      </w:r>
      <w:r>
        <w:rPr>
          <w:sz w:val="24"/>
          <w:szCs w:val="24"/>
          <w:lang w:eastAsia="ko-KR"/>
        </w:rPr>
        <w:t>н</w:t>
      </w:r>
      <w:r>
        <w:rPr>
          <w:sz w:val="24"/>
          <w:szCs w:val="24"/>
          <w:lang w:val="en-US" w:eastAsia="ko-KR"/>
        </w:rPr>
        <w:t xml:space="preserve"> </w:t>
      </w:r>
      <w:r>
        <w:rPr>
          <w:sz w:val="24"/>
          <w:szCs w:val="24"/>
          <w:lang w:eastAsia="ko-KR"/>
        </w:rPr>
        <w:t>күк</w:t>
      </w:r>
      <w:r>
        <w:rPr>
          <w:sz w:val="24"/>
          <w:szCs w:val="24"/>
          <w:lang w:val="en-US" w:eastAsia="ko-KR"/>
        </w:rPr>
        <w:t>і</w:t>
      </w:r>
      <w:r>
        <w:rPr>
          <w:sz w:val="24"/>
          <w:szCs w:val="24"/>
          <w:lang w:eastAsia="ko-KR"/>
        </w:rPr>
        <w:t>рт</w:t>
      </w:r>
      <w:r>
        <w:rPr>
          <w:sz w:val="24"/>
          <w:szCs w:val="24"/>
          <w:lang w:val="en-US" w:eastAsia="ko-KR"/>
        </w:rPr>
        <w:t xml:space="preserve"> </w:t>
      </w:r>
      <w:r>
        <w:rPr>
          <w:sz w:val="24"/>
          <w:szCs w:val="24"/>
          <w:lang w:eastAsia="ko-KR"/>
        </w:rPr>
        <w:t>қышқылын</w:t>
      </w:r>
      <w:r>
        <w:rPr>
          <w:sz w:val="24"/>
          <w:szCs w:val="24"/>
          <w:lang w:val="en-US" w:eastAsia="ko-KR"/>
        </w:rPr>
        <w:t xml:space="preserve"> </w:t>
      </w:r>
      <w:r>
        <w:rPr>
          <w:sz w:val="24"/>
          <w:szCs w:val="24"/>
          <w:lang w:eastAsia="ko-KR"/>
        </w:rPr>
        <w:t>құйыңдар</w:t>
      </w:r>
      <w:r>
        <w:rPr>
          <w:sz w:val="24"/>
          <w:szCs w:val="24"/>
          <w:lang w:val="en-US" w:eastAsia="ko-KR"/>
        </w:rPr>
        <w:t xml:space="preserve">. </w:t>
      </w:r>
      <w:r>
        <w:rPr>
          <w:sz w:val="24"/>
          <w:szCs w:val="24"/>
          <w:lang w:eastAsia="ko-KR"/>
        </w:rPr>
        <w:t>Үшеуіне</w:t>
      </w:r>
      <w:r>
        <w:rPr>
          <w:sz w:val="24"/>
          <w:szCs w:val="24"/>
          <w:lang w:val="en-US" w:eastAsia="ko-KR"/>
        </w:rPr>
        <w:t xml:space="preserve"> </w:t>
      </w:r>
      <w:r>
        <w:rPr>
          <w:sz w:val="24"/>
          <w:szCs w:val="24"/>
          <w:lang w:eastAsia="ko-KR"/>
        </w:rPr>
        <w:t>де</w:t>
      </w:r>
      <w:r>
        <w:rPr>
          <w:sz w:val="24"/>
          <w:szCs w:val="24"/>
          <w:lang w:val="en-US" w:eastAsia="ko-KR"/>
        </w:rPr>
        <w:t xml:space="preserve"> 2-3 </w:t>
      </w:r>
      <w:r>
        <w:rPr>
          <w:sz w:val="24"/>
          <w:szCs w:val="24"/>
          <w:lang w:eastAsia="ko-KR"/>
        </w:rPr>
        <w:t>тамшы</w:t>
      </w:r>
      <w:r>
        <w:rPr>
          <w:sz w:val="24"/>
          <w:szCs w:val="24"/>
          <w:lang w:val="en-US" w:eastAsia="ko-KR"/>
        </w:rPr>
        <w:t xml:space="preserve"> </w:t>
      </w:r>
      <w:r>
        <w:rPr>
          <w:sz w:val="24"/>
          <w:szCs w:val="24"/>
          <w:lang w:eastAsia="ko-KR"/>
        </w:rPr>
        <w:t>қызыл</w:t>
      </w:r>
      <w:r>
        <w:rPr>
          <w:sz w:val="24"/>
          <w:szCs w:val="24"/>
          <w:lang w:val="en-US" w:eastAsia="ko-KR"/>
        </w:rPr>
        <w:t xml:space="preserve"> </w:t>
      </w:r>
      <w:r>
        <w:rPr>
          <w:sz w:val="24"/>
          <w:szCs w:val="24"/>
          <w:lang w:eastAsia="ko-KR"/>
        </w:rPr>
        <w:t>қан</w:t>
      </w:r>
      <w:r>
        <w:rPr>
          <w:sz w:val="24"/>
          <w:szCs w:val="24"/>
          <w:lang w:val="en-US" w:eastAsia="ko-KR"/>
        </w:rPr>
        <w:t xml:space="preserve"> </w:t>
      </w:r>
      <w:r>
        <w:rPr>
          <w:sz w:val="24"/>
          <w:szCs w:val="24"/>
          <w:lang w:eastAsia="ko-KR"/>
        </w:rPr>
        <w:t>тұзының</w:t>
      </w:r>
      <w:r>
        <w:rPr>
          <w:sz w:val="24"/>
          <w:szCs w:val="24"/>
          <w:lang w:val="en-US" w:eastAsia="ko-KR"/>
        </w:rPr>
        <w:t xml:space="preserve"> </w:t>
      </w:r>
      <w:r>
        <w:rPr>
          <w:sz w:val="24"/>
          <w:szCs w:val="24"/>
          <w:lang w:eastAsia="ko-KR"/>
        </w:rPr>
        <w:t>ерітіндісін</w:t>
      </w:r>
      <w:r>
        <w:rPr>
          <w:sz w:val="24"/>
          <w:szCs w:val="24"/>
          <w:lang w:val="en-US" w:eastAsia="ko-KR"/>
        </w:rPr>
        <w:t xml:space="preserve"> </w:t>
      </w:r>
      <w:r>
        <w:rPr>
          <w:sz w:val="24"/>
          <w:szCs w:val="24"/>
          <w:lang w:eastAsia="ko-KR"/>
        </w:rPr>
        <w:t>қосыңдар</w:t>
      </w:r>
      <w:r>
        <w:rPr>
          <w:sz w:val="24"/>
          <w:szCs w:val="24"/>
          <w:lang w:val="en-US" w:eastAsia="ko-KR"/>
        </w:rPr>
        <w:t xml:space="preserve">. </w:t>
      </w:r>
      <w:r>
        <w:rPr>
          <w:sz w:val="24"/>
          <w:szCs w:val="24"/>
          <w:lang w:eastAsia="ko-KR"/>
        </w:rPr>
        <w:t>Екінші</w:t>
      </w:r>
      <w:r>
        <w:rPr>
          <w:sz w:val="24"/>
          <w:szCs w:val="24"/>
          <w:lang w:val="en-US" w:eastAsia="ko-KR"/>
        </w:rPr>
        <w:t xml:space="preserve"> </w:t>
      </w:r>
      <w:r>
        <w:rPr>
          <w:sz w:val="24"/>
          <w:szCs w:val="24"/>
          <w:lang w:eastAsia="ko-KR"/>
        </w:rPr>
        <w:t>стақанға</w:t>
      </w:r>
      <w:r>
        <w:rPr>
          <w:sz w:val="24"/>
          <w:szCs w:val="24"/>
          <w:lang w:val="en-US" w:eastAsia="ko-KR"/>
        </w:rPr>
        <w:t xml:space="preserve"> 2-3 </w:t>
      </w:r>
      <w:r>
        <w:rPr>
          <w:sz w:val="24"/>
          <w:szCs w:val="24"/>
          <w:lang w:eastAsia="ko-KR"/>
        </w:rPr>
        <w:t>түйір</w:t>
      </w:r>
      <w:r>
        <w:rPr>
          <w:sz w:val="24"/>
          <w:szCs w:val="24"/>
          <w:lang w:val="en-US" w:eastAsia="ko-KR"/>
        </w:rPr>
        <w:t xml:space="preserve"> </w:t>
      </w:r>
      <w:r>
        <w:rPr>
          <w:sz w:val="24"/>
          <w:szCs w:val="24"/>
          <w:lang w:eastAsia="ko-KR"/>
        </w:rPr>
        <w:t>ингибитор</w:t>
      </w:r>
      <w:r>
        <w:rPr>
          <w:sz w:val="24"/>
          <w:szCs w:val="24"/>
          <w:lang w:val="en-US" w:eastAsia="ko-KR"/>
        </w:rPr>
        <w:t>-</w:t>
      </w:r>
      <w:r>
        <w:rPr>
          <w:sz w:val="24"/>
          <w:szCs w:val="24"/>
          <w:lang w:eastAsia="ko-KR"/>
        </w:rPr>
        <w:t>натрий</w:t>
      </w:r>
      <w:r>
        <w:rPr>
          <w:sz w:val="24"/>
          <w:szCs w:val="24"/>
          <w:lang w:val="en-US" w:eastAsia="ko-KR"/>
        </w:rPr>
        <w:t xml:space="preserve"> </w:t>
      </w:r>
      <w:r>
        <w:rPr>
          <w:sz w:val="24"/>
          <w:szCs w:val="24"/>
          <w:lang w:eastAsia="ko-KR"/>
        </w:rPr>
        <w:t>хроматын</w:t>
      </w:r>
      <w:r>
        <w:rPr>
          <w:sz w:val="24"/>
          <w:szCs w:val="24"/>
          <w:lang w:val="en-US" w:eastAsia="ko-KR"/>
        </w:rPr>
        <w:t xml:space="preserve"> </w:t>
      </w:r>
      <w:r>
        <w:rPr>
          <w:sz w:val="24"/>
          <w:szCs w:val="24"/>
          <w:lang w:eastAsia="ko-KR"/>
        </w:rPr>
        <w:t>салыңдар</w:t>
      </w:r>
      <w:r>
        <w:rPr>
          <w:sz w:val="24"/>
          <w:szCs w:val="24"/>
          <w:lang w:val="en-US" w:eastAsia="ko-KR"/>
        </w:rPr>
        <w:t xml:space="preserve">. </w:t>
      </w:r>
      <w:r>
        <w:rPr>
          <w:sz w:val="24"/>
          <w:szCs w:val="24"/>
          <w:lang w:eastAsia="ko-KR"/>
        </w:rPr>
        <w:t>Бірінші</w:t>
      </w:r>
      <w:r>
        <w:rPr>
          <w:sz w:val="24"/>
          <w:szCs w:val="24"/>
          <w:lang w:val="en-US" w:eastAsia="ko-KR"/>
        </w:rPr>
        <w:t xml:space="preserve"> </w:t>
      </w:r>
      <w:r>
        <w:rPr>
          <w:sz w:val="24"/>
          <w:szCs w:val="24"/>
          <w:lang w:eastAsia="ko-KR"/>
        </w:rPr>
        <w:t>және</w:t>
      </w:r>
      <w:r>
        <w:rPr>
          <w:sz w:val="24"/>
          <w:szCs w:val="24"/>
          <w:lang w:val="en-US" w:eastAsia="ko-KR"/>
        </w:rPr>
        <w:t xml:space="preserve"> </w:t>
      </w:r>
      <w:r>
        <w:rPr>
          <w:sz w:val="24"/>
          <w:szCs w:val="24"/>
          <w:lang w:eastAsia="ko-KR"/>
        </w:rPr>
        <w:t>екінші</w:t>
      </w:r>
      <w:r>
        <w:rPr>
          <w:sz w:val="24"/>
          <w:szCs w:val="24"/>
          <w:lang w:val="en-US" w:eastAsia="ko-KR"/>
        </w:rPr>
        <w:t xml:space="preserve"> </w:t>
      </w:r>
      <w:r>
        <w:rPr>
          <w:sz w:val="24"/>
          <w:szCs w:val="24"/>
          <w:lang w:eastAsia="ko-KR"/>
        </w:rPr>
        <w:t>стақанға</w:t>
      </w:r>
      <w:r>
        <w:rPr>
          <w:sz w:val="24"/>
          <w:szCs w:val="24"/>
          <w:lang w:val="en-US" w:eastAsia="ko-KR"/>
        </w:rPr>
        <w:t xml:space="preserve"> </w:t>
      </w:r>
      <w:r>
        <w:rPr>
          <w:sz w:val="24"/>
          <w:szCs w:val="24"/>
          <w:lang w:eastAsia="ko-KR"/>
        </w:rPr>
        <w:t>алдын</w:t>
      </w:r>
      <w:r>
        <w:rPr>
          <w:sz w:val="24"/>
          <w:szCs w:val="24"/>
          <w:lang w:val="en-US" w:eastAsia="ko-KR"/>
        </w:rPr>
        <w:t>-</w:t>
      </w:r>
      <w:r>
        <w:rPr>
          <w:sz w:val="24"/>
          <w:szCs w:val="24"/>
          <w:lang w:eastAsia="ko-KR"/>
        </w:rPr>
        <w:t>ала</w:t>
      </w:r>
      <w:r>
        <w:rPr>
          <w:sz w:val="24"/>
          <w:szCs w:val="24"/>
          <w:lang w:val="en-US" w:eastAsia="ko-KR"/>
        </w:rPr>
        <w:t xml:space="preserve"> </w:t>
      </w:r>
      <w:r>
        <w:rPr>
          <w:sz w:val="24"/>
          <w:szCs w:val="24"/>
          <w:lang w:eastAsia="ko-KR"/>
        </w:rPr>
        <w:t>азот</w:t>
      </w:r>
      <w:r>
        <w:rPr>
          <w:sz w:val="24"/>
          <w:szCs w:val="24"/>
          <w:lang w:val="en-US" w:eastAsia="ko-KR"/>
        </w:rPr>
        <w:t xml:space="preserve"> </w:t>
      </w:r>
      <w:r>
        <w:rPr>
          <w:sz w:val="24"/>
          <w:szCs w:val="24"/>
          <w:lang w:eastAsia="ko-KR"/>
        </w:rPr>
        <w:t>қышқылына</w:t>
      </w:r>
      <w:r>
        <w:rPr>
          <w:sz w:val="24"/>
          <w:szCs w:val="24"/>
          <w:lang w:val="en-US" w:eastAsia="ko-KR"/>
        </w:rPr>
        <w:t xml:space="preserve"> </w:t>
      </w:r>
      <w:r>
        <w:rPr>
          <w:sz w:val="24"/>
          <w:szCs w:val="24"/>
          <w:lang w:eastAsia="ko-KR"/>
        </w:rPr>
        <w:t>батырылған</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түйірін</w:t>
      </w:r>
      <w:r>
        <w:rPr>
          <w:sz w:val="24"/>
          <w:szCs w:val="24"/>
          <w:lang w:val="en-US" w:eastAsia="ko-KR"/>
        </w:rPr>
        <w:t xml:space="preserve">, </w:t>
      </w:r>
      <w:r>
        <w:rPr>
          <w:sz w:val="24"/>
          <w:szCs w:val="24"/>
          <w:lang w:eastAsia="ko-KR"/>
        </w:rPr>
        <w:t>ал</w:t>
      </w:r>
      <w:r>
        <w:rPr>
          <w:sz w:val="24"/>
          <w:szCs w:val="24"/>
          <w:lang w:val="en-US" w:eastAsia="ko-KR"/>
        </w:rPr>
        <w:t xml:space="preserve"> </w:t>
      </w:r>
      <w:r>
        <w:rPr>
          <w:sz w:val="24"/>
          <w:szCs w:val="24"/>
          <w:lang w:eastAsia="ko-KR"/>
        </w:rPr>
        <w:t>үшіншісіне</w:t>
      </w:r>
      <w:r>
        <w:rPr>
          <w:sz w:val="24"/>
          <w:szCs w:val="24"/>
          <w:lang w:val="en-US" w:eastAsia="ko-KR"/>
        </w:rPr>
        <w:t>-</w:t>
      </w:r>
      <w:r>
        <w:rPr>
          <w:sz w:val="24"/>
          <w:szCs w:val="24"/>
          <w:lang w:eastAsia="ko-KR"/>
        </w:rPr>
        <w:t>таттанған</w:t>
      </w:r>
      <w:r>
        <w:rPr>
          <w:sz w:val="24"/>
          <w:szCs w:val="24"/>
          <w:lang w:val="en-US" w:eastAsia="ko-KR"/>
        </w:rPr>
        <w:t xml:space="preserve"> </w:t>
      </w:r>
      <w:r>
        <w:rPr>
          <w:sz w:val="24"/>
          <w:szCs w:val="24"/>
          <w:lang w:eastAsia="ko-KR"/>
        </w:rPr>
        <w:t>темір</w:t>
      </w:r>
      <w:r>
        <w:rPr>
          <w:sz w:val="24"/>
          <w:szCs w:val="24"/>
          <w:lang w:val="en-US" w:eastAsia="ko-KR"/>
        </w:rPr>
        <w:t xml:space="preserve"> </w:t>
      </w:r>
      <w:r>
        <w:rPr>
          <w:sz w:val="24"/>
          <w:szCs w:val="24"/>
          <w:lang w:eastAsia="ko-KR"/>
        </w:rPr>
        <w:t>түйірін</w:t>
      </w:r>
      <w:r>
        <w:rPr>
          <w:sz w:val="24"/>
          <w:szCs w:val="24"/>
          <w:lang w:val="en-US" w:eastAsia="ko-KR"/>
        </w:rPr>
        <w:t xml:space="preserve"> </w:t>
      </w:r>
      <w:r>
        <w:rPr>
          <w:sz w:val="24"/>
          <w:szCs w:val="24"/>
          <w:lang w:eastAsia="ko-KR"/>
        </w:rPr>
        <w:t>салыңдар</w:t>
      </w:r>
      <w:r>
        <w:rPr>
          <w:sz w:val="24"/>
          <w:szCs w:val="24"/>
          <w:lang w:val="en-US" w:eastAsia="ko-KR"/>
        </w:rPr>
        <w:t xml:space="preserve">. </w:t>
      </w:r>
      <w:r>
        <w:rPr>
          <w:sz w:val="24"/>
          <w:szCs w:val="24"/>
          <w:lang w:eastAsia="ko-KR"/>
        </w:rPr>
        <w:t>Байқалған құбылыстарға түсінік беріңдер.</w:t>
      </w:r>
    </w:p>
    <w:p w:rsidR="006B40EB" w:rsidRDefault="006B40EB" w:rsidP="006B40EB">
      <w:pPr>
        <w:rPr>
          <w:sz w:val="24"/>
          <w:szCs w:val="24"/>
          <w:lang w:eastAsia="ko-KR"/>
        </w:rPr>
      </w:pPr>
    </w:p>
    <w:p w:rsidR="006B40EB" w:rsidRDefault="006B40EB" w:rsidP="006B40EB">
      <w:pPr>
        <w:jc w:val="center"/>
        <w:rPr>
          <w:b/>
          <w:sz w:val="24"/>
          <w:szCs w:val="24"/>
          <w:lang w:eastAsia="ko-KR"/>
        </w:rPr>
      </w:pPr>
      <w:r>
        <w:rPr>
          <w:b/>
          <w:sz w:val="24"/>
          <w:szCs w:val="24"/>
          <w:lang w:val="en-US" w:eastAsia="ko-KR"/>
        </w:rPr>
        <w:t xml:space="preserve">20. </w:t>
      </w:r>
      <w:r>
        <w:rPr>
          <w:b/>
          <w:sz w:val="24"/>
          <w:szCs w:val="24"/>
          <w:lang w:eastAsia="ko-KR"/>
        </w:rPr>
        <w:t>ҚАЛАЙЫ. ҚОРҒАСЫН</w:t>
      </w:r>
    </w:p>
    <w:p w:rsidR="006B40EB" w:rsidRDefault="006B40EB" w:rsidP="006B40EB">
      <w:pPr>
        <w:jc w:val="center"/>
        <w:rPr>
          <w:b/>
          <w:sz w:val="24"/>
          <w:szCs w:val="24"/>
          <w:lang w:eastAsia="ko-KR"/>
        </w:rPr>
      </w:pPr>
    </w:p>
    <w:p w:rsidR="006B40EB" w:rsidRDefault="006B40EB" w:rsidP="006B40EB">
      <w:pPr>
        <w:jc w:val="center"/>
        <w:rPr>
          <w:b/>
          <w:sz w:val="24"/>
          <w:szCs w:val="24"/>
          <w:lang w:eastAsia="ko-KR"/>
        </w:rPr>
      </w:pPr>
      <w:r>
        <w:rPr>
          <w:b/>
          <w:sz w:val="24"/>
          <w:szCs w:val="24"/>
        </w:rPr>
        <w:t>ғ</w:t>
      </w:r>
      <w:r>
        <w:rPr>
          <w:b/>
          <w:sz w:val="24"/>
          <w:szCs w:val="24"/>
          <w:lang w:val="en-US"/>
        </w:rPr>
        <w:t xml:space="preserve"> </w:t>
      </w:r>
      <w:r>
        <w:rPr>
          <w:b/>
          <w:sz w:val="24"/>
          <w:szCs w:val="24"/>
          <w:lang w:eastAsia="ko-KR"/>
        </w:rPr>
        <w:t>77 жұмыс. ҚАЛАЙЫ</w:t>
      </w:r>
    </w:p>
    <w:p w:rsidR="006B40EB" w:rsidRDefault="006B40EB" w:rsidP="006B40EB">
      <w:pPr>
        <w:jc w:val="center"/>
        <w:rPr>
          <w:b/>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Tr="006B40EB">
        <w:tc>
          <w:tcPr>
            <w:tcW w:w="6340" w:type="dxa"/>
            <w:tcBorders>
              <w:top w:val="single" w:sz="4" w:space="0" w:color="auto"/>
              <w:left w:val="single" w:sz="4" w:space="0" w:color="auto"/>
              <w:bottom w:val="single" w:sz="4" w:space="0" w:color="auto"/>
              <w:right w:val="single" w:sz="4" w:space="0" w:color="auto"/>
            </w:tcBorders>
            <w:hideMark/>
          </w:tcPr>
          <w:p w:rsidR="006B40EB" w:rsidRDefault="006B40EB">
            <w:pPr>
              <w:rPr>
                <w:sz w:val="24"/>
                <w:szCs w:val="24"/>
                <w:lang w:eastAsia="ko-KR"/>
              </w:rPr>
            </w:pPr>
            <w:r>
              <w:rPr>
                <w:b/>
                <w:sz w:val="24"/>
                <w:szCs w:val="24"/>
                <w:lang w:eastAsia="ko-KR"/>
              </w:rPr>
              <w:t xml:space="preserve">Қажетті құрал-жабдықтар мен </w:t>
            </w:r>
            <w:proofErr w:type="gramStart"/>
            <w:r>
              <w:rPr>
                <w:b/>
                <w:sz w:val="24"/>
                <w:szCs w:val="24"/>
                <w:lang w:eastAsia="ko-KR"/>
              </w:rPr>
              <w:t>реактивтер:</w:t>
            </w:r>
            <w:r>
              <w:rPr>
                <w:sz w:val="24"/>
                <w:szCs w:val="24"/>
                <w:lang w:eastAsia="ko-KR"/>
              </w:rPr>
              <w:t>.</w:t>
            </w:r>
            <w:proofErr w:type="gramEnd"/>
            <w:r>
              <w:rPr>
                <w:sz w:val="24"/>
                <w:szCs w:val="24"/>
                <w:lang w:eastAsia="ko-KR"/>
              </w:rPr>
              <w:t xml:space="preserve"> қалайы, тамшурлар, тұз қышқылы (d=1,19 г/см</w:t>
            </w:r>
            <w:r>
              <w:rPr>
                <w:sz w:val="24"/>
                <w:szCs w:val="24"/>
                <w:vertAlign w:val="superscript"/>
                <w:lang w:eastAsia="ko-KR"/>
              </w:rPr>
              <w:t>3</w:t>
            </w:r>
            <w:r>
              <w:rPr>
                <w:sz w:val="24"/>
                <w:szCs w:val="24"/>
                <w:lang w:eastAsia="ko-KR"/>
              </w:rPr>
              <w:t>), күкірт қышқылы (d=1,84 г/см</w:t>
            </w:r>
            <w:r>
              <w:rPr>
                <w:sz w:val="24"/>
                <w:szCs w:val="24"/>
                <w:vertAlign w:val="superscript"/>
                <w:lang w:eastAsia="ko-KR"/>
              </w:rPr>
              <w:t>3</w:t>
            </w:r>
            <w:r>
              <w:rPr>
                <w:sz w:val="24"/>
                <w:szCs w:val="24"/>
                <w:lang w:eastAsia="ko-KR"/>
              </w:rPr>
              <w:t>),  азот қышқылы (d=1,4 г/см</w:t>
            </w:r>
            <w:r>
              <w:rPr>
                <w:sz w:val="24"/>
                <w:szCs w:val="24"/>
                <w:vertAlign w:val="superscript"/>
                <w:lang w:eastAsia="ko-KR"/>
              </w:rPr>
              <w:t>3</w:t>
            </w:r>
            <w:r>
              <w:rPr>
                <w:sz w:val="24"/>
                <w:szCs w:val="24"/>
                <w:lang w:eastAsia="ko-KR"/>
              </w:rPr>
              <w:t xml:space="preserve">), </w:t>
            </w:r>
            <w:smartTag w:uri="urn:schemas-microsoft-com:office:smarttags" w:element="metricconverter">
              <w:smartTagPr>
                <w:attr w:name="ProductID" w:val="0,1 М"/>
              </w:smartTagPr>
              <w:r>
                <w:rPr>
                  <w:sz w:val="24"/>
                  <w:szCs w:val="24"/>
                  <w:lang w:eastAsia="ko-KR"/>
                </w:rPr>
                <w:t>0,1 М</w:t>
              </w:r>
            </w:smartTag>
            <w:r>
              <w:rPr>
                <w:sz w:val="24"/>
                <w:szCs w:val="24"/>
                <w:lang w:eastAsia="ko-KR"/>
              </w:rPr>
              <w:t xml:space="preserve"> темір (ІІІ) хлориді, калий гексацианоферраты (ІІІ), қалайы (ІІ) хлориді ерітінділері, </w:t>
            </w:r>
            <w:smartTag w:uri="urn:schemas-microsoft-com:office:smarttags" w:element="metricconverter">
              <w:smartTagPr>
                <w:attr w:name="ProductID" w:val="2 М"/>
              </w:smartTagPr>
              <w:r>
                <w:rPr>
                  <w:sz w:val="24"/>
                  <w:szCs w:val="24"/>
                  <w:lang w:eastAsia="ko-KR"/>
                </w:rPr>
                <w:t>2 М</w:t>
              </w:r>
            </w:smartTag>
            <w:r>
              <w:rPr>
                <w:sz w:val="24"/>
                <w:szCs w:val="24"/>
                <w:lang w:eastAsia="ko-KR"/>
              </w:rPr>
              <w:t xml:space="preserve"> натрий гидроксиді, 0,5 н висмут нитраты, </w:t>
            </w:r>
          </w:p>
          <w:p w:rsidR="006B40EB" w:rsidRDefault="006B40EB">
            <w:pPr>
              <w:rPr>
                <w:sz w:val="24"/>
                <w:szCs w:val="24"/>
                <w:lang w:eastAsia="ko-KR"/>
              </w:rPr>
            </w:pPr>
            <w:r>
              <w:rPr>
                <w:sz w:val="24"/>
                <w:szCs w:val="24"/>
                <w:lang w:eastAsia="ko-KR"/>
              </w:rPr>
              <w:t xml:space="preserve">0,5 н қалайы (ІІ) хлориді. </w:t>
            </w:r>
          </w:p>
        </w:tc>
      </w:tr>
    </w:tbl>
    <w:p w:rsidR="006B40EB" w:rsidRDefault="006B40EB" w:rsidP="006B40EB">
      <w:pPr>
        <w:rPr>
          <w:b/>
          <w:sz w:val="24"/>
          <w:szCs w:val="24"/>
          <w:lang w:val="en-US" w:eastAsia="ko-KR"/>
        </w:rPr>
      </w:pPr>
      <w:r>
        <w:rPr>
          <w:b/>
          <w:sz w:val="24"/>
          <w:szCs w:val="24"/>
          <w:lang w:val="en-US" w:eastAsia="ko-KR"/>
        </w:rPr>
        <w:t>1. Қалайының қышқылдармен әрекеттесуі.</w:t>
      </w:r>
    </w:p>
    <w:p w:rsidR="006B40EB" w:rsidRDefault="006B40EB" w:rsidP="006B40EB">
      <w:pPr>
        <w:pStyle w:val="3"/>
        <w:rPr>
          <w:rFonts w:ascii="Times New Roman" w:hAnsi="Times New Roman"/>
          <w:szCs w:val="24"/>
        </w:rPr>
      </w:pPr>
      <w:r>
        <w:rPr>
          <w:rFonts w:ascii="Times New Roman" w:hAnsi="Times New Roman"/>
          <w:szCs w:val="24"/>
        </w:rPr>
        <w:t>Үш сынауыққа қалайы түйірін салып, біріншісіне 2-4 тамшы концентрлі тұз қышқылын (d=1</w:t>
      </w:r>
      <w:proofErr w:type="gramStart"/>
      <w:r>
        <w:rPr>
          <w:rFonts w:ascii="Times New Roman" w:hAnsi="Times New Roman"/>
          <w:szCs w:val="24"/>
        </w:rPr>
        <w:t>,19</w:t>
      </w:r>
      <w:proofErr w:type="gramEnd"/>
      <w:r>
        <w:rPr>
          <w:rFonts w:ascii="Times New Roman" w:hAnsi="Times New Roman"/>
          <w:szCs w:val="24"/>
        </w:rPr>
        <w:t xml:space="preserve"> г/см</w:t>
      </w:r>
      <w:r>
        <w:rPr>
          <w:rFonts w:ascii="Times New Roman" w:hAnsi="Times New Roman"/>
          <w:szCs w:val="24"/>
          <w:vertAlign w:val="superscript"/>
        </w:rPr>
        <w:t>3</w:t>
      </w:r>
      <w:r>
        <w:rPr>
          <w:rFonts w:ascii="Times New Roman" w:hAnsi="Times New Roman"/>
          <w:szCs w:val="24"/>
        </w:rPr>
        <w:t>), екіншісіне сондай мөлшерде күкірт қышқылын (d=1,84 г/см</w:t>
      </w:r>
      <w:r>
        <w:rPr>
          <w:rFonts w:ascii="Times New Roman" w:hAnsi="Times New Roman"/>
          <w:szCs w:val="24"/>
          <w:vertAlign w:val="superscript"/>
        </w:rPr>
        <w:t>3</w:t>
      </w:r>
      <w:r>
        <w:rPr>
          <w:rFonts w:ascii="Times New Roman" w:hAnsi="Times New Roman"/>
          <w:szCs w:val="24"/>
        </w:rPr>
        <w:t>), үшіншісіне  азот қышқылын (d=1,4 г/см</w:t>
      </w:r>
      <w:r>
        <w:rPr>
          <w:rFonts w:ascii="Times New Roman" w:hAnsi="Times New Roman"/>
          <w:szCs w:val="24"/>
          <w:vertAlign w:val="superscript"/>
        </w:rPr>
        <w:t>3</w:t>
      </w:r>
      <w:r>
        <w:rPr>
          <w:rFonts w:ascii="Times New Roman" w:hAnsi="Times New Roman"/>
          <w:szCs w:val="24"/>
        </w:rPr>
        <w:t xml:space="preserve">) қосыңдар. Осы қышқылдармен қалайы суық кезде қалай </w:t>
      </w:r>
      <w:r>
        <w:rPr>
          <w:rFonts w:ascii="Times New Roman" w:hAnsi="Times New Roman"/>
          <w:szCs w:val="24"/>
        </w:rPr>
        <w:lastRenderedPageBreak/>
        <w:t>әрекеттеседі? Әр сынауықты қыздырып, қыздырған кезде осы қышқылдармен қалайының қалай әрекеттесетінін түсіндіріңдер.</w:t>
      </w:r>
    </w:p>
    <w:p w:rsidR="006B40EB" w:rsidRDefault="006B40EB" w:rsidP="006B40EB">
      <w:pPr>
        <w:pStyle w:val="3"/>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концентрлі</w:t>
      </w:r>
      <w:proofErr w:type="gramEnd"/>
      <w:r>
        <w:rPr>
          <w:rFonts w:ascii="Times New Roman" w:hAnsi="Times New Roman"/>
          <w:szCs w:val="24"/>
        </w:rPr>
        <w:t xml:space="preserve"> тұз қышқылымен қалайы әрекеттескенде екі валентті қалайы қосылысы алынатынын;</w:t>
      </w:r>
    </w:p>
    <w:p w:rsidR="006B40EB" w:rsidRDefault="006B40EB" w:rsidP="006B40EB">
      <w:pPr>
        <w:pStyle w:val="3"/>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концентрлі</w:t>
      </w:r>
      <w:proofErr w:type="gramEnd"/>
      <w:r>
        <w:rPr>
          <w:rFonts w:ascii="Times New Roman" w:hAnsi="Times New Roman"/>
          <w:szCs w:val="24"/>
        </w:rPr>
        <w:t xml:space="preserve"> күкірт қышқылымен қалайы әрекеттескенде төрт валенттіге дейін тотығатынын;</w:t>
      </w:r>
    </w:p>
    <w:p w:rsidR="006B40EB" w:rsidRDefault="006B40EB" w:rsidP="006B40EB">
      <w:pPr>
        <w:pStyle w:val="3"/>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концентрлі</w:t>
      </w:r>
      <w:proofErr w:type="gramEnd"/>
      <w:r>
        <w:rPr>
          <w:rFonts w:ascii="Times New Roman" w:hAnsi="Times New Roman"/>
          <w:szCs w:val="24"/>
        </w:rPr>
        <w:t xml:space="preserve"> азот қышқылымен күрделі құрамды xSnO</w:t>
      </w:r>
      <w:r>
        <w:rPr>
          <w:rFonts w:ascii="Times New Roman" w:hAnsi="Times New Roman"/>
          <w:szCs w:val="24"/>
          <w:vertAlign w:val="subscript"/>
        </w:rPr>
        <w:t>2</w:t>
      </w:r>
      <w:r>
        <w:rPr>
          <w:rFonts w:ascii="Times New Roman" w:hAnsi="Times New Roman"/>
          <w:szCs w:val="24"/>
        </w:rPr>
        <w:t>LyH</w:t>
      </w:r>
      <w:r>
        <w:rPr>
          <w:rFonts w:ascii="Times New Roman" w:hAnsi="Times New Roman"/>
          <w:szCs w:val="24"/>
          <w:vertAlign w:val="subscript"/>
        </w:rPr>
        <w:t>2</w:t>
      </w:r>
      <w:r>
        <w:rPr>
          <w:rFonts w:ascii="Times New Roman" w:hAnsi="Times New Roman"/>
          <w:szCs w:val="24"/>
        </w:rPr>
        <w:t>O (-қалайы қышқылы түзілетінін ескере отырып, тотығу-тотықсыздану реакцияларын жазыңдар.</w:t>
      </w:r>
    </w:p>
    <w:p w:rsidR="006B40EB" w:rsidRDefault="006B40EB" w:rsidP="006B40EB">
      <w:pPr>
        <w:pStyle w:val="3"/>
        <w:rPr>
          <w:rFonts w:ascii="Times New Roman" w:hAnsi="Times New Roman"/>
          <w:b/>
          <w:szCs w:val="24"/>
        </w:rPr>
      </w:pPr>
      <w:r>
        <w:rPr>
          <w:rFonts w:ascii="Times New Roman" w:hAnsi="Times New Roman"/>
          <w:b/>
          <w:szCs w:val="24"/>
        </w:rPr>
        <w:t>2. Екі валентті қалайының тотықсыздандырғыштық қасиеті.</w:t>
      </w:r>
    </w:p>
    <w:p w:rsidR="006B40EB" w:rsidRDefault="006B40EB" w:rsidP="006B40EB">
      <w:pPr>
        <w:pStyle w:val="3"/>
        <w:rPr>
          <w:rFonts w:ascii="Times New Roman" w:hAnsi="Times New Roman"/>
          <w:szCs w:val="24"/>
        </w:rPr>
      </w:pPr>
      <w:r>
        <w:rPr>
          <w:rFonts w:ascii="Times New Roman" w:hAnsi="Times New Roman"/>
          <w:szCs w:val="24"/>
        </w:rPr>
        <w:t>1.Екі сынауыққа 1-3 тамшы темір (ІІІ) хлориді мен калий гексацианоферратын (ІІІ) құйыңдар. Екі сынауыққа да бірнеше тамшы қалайы (ІІ) хлоридін қосыңдар. Түсінің өзгеруін түсіндіріңдер. Басқа сынауықта неге түсі өзгермейді? Реакция теңдеуін жазыңдар.</w:t>
      </w:r>
    </w:p>
    <w:p w:rsidR="006B40EB" w:rsidRDefault="006B40EB" w:rsidP="006B40EB">
      <w:pPr>
        <w:pStyle w:val="3"/>
        <w:rPr>
          <w:rFonts w:ascii="Times New Roman" w:hAnsi="Times New Roman"/>
          <w:szCs w:val="24"/>
        </w:rPr>
      </w:pPr>
      <w:r>
        <w:rPr>
          <w:rFonts w:ascii="Times New Roman" w:hAnsi="Times New Roman"/>
          <w:szCs w:val="24"/>
        </w:rPr>
        <w:t>2.Сынауыққа 2-3 тамшы қалайы (ІІ) хлоридін құйып, оған түзілген тұнба ерігенше 2 моль/л натрий гидроксидін қосыңдар. Алынған ерітіндіге 1-2 тамшы висмут тұзын қосыңдар. Қара тұнба-висмуттың бөлінгенін байқаңдар. Висмут тұзының сілтілік ортада қалайы хлоридімен тотықсыздану теңдеуін жазыңдар.</w:t>
      </w:r>
    </w:p>
    <w:p w:rsidR="006B40EB" w:rsidRDefault="006B40EB" w:rsidP="006B40EB">
      <w:pPr>
        <w:pStyle w:val="3"/>
        <w:rPr>
          <w:rFonts w:ascii="Times New Roman" w:hAnsi="Times New Roman"/>
          <w:szCs w:val="24"/>
        </w:rPr>
      </w:pPr>
    </w:p>
    <w:p w:rsidR="006B40EB" w:rsidRDefault="006B40EB" w:rsidP="006B40EB">
      <w:pPr>
        <w:pStyle w:val="3"/>
        <w:jc w:val="center"/>
        <w:rPr>
          <w:rFonts w:ascii="Times New Roman" w:hAnsi="Times New Roman"/>
          <w:b/>
          <w:szCs w:val="24"/>
        </w:rPr>
      </w:pPr>
      <w:r w:rsidRPr="006B40EB">
        <w:rPr>
          <w:rFonts w:ascii="Times New Roman" w:hAnsi="Times New Roman"/>
          <w:b/>
          <w:szCs w:val="24"/>
        </w:rPr>
        <w:t xml:space="preserve"> </w:t>
      </w:r>
      <w:r>
        <w:rPr>
          <w:rFonts w:ascii="Times New Roman" w:hAnsi="Times New Roman"/>
          <w:b/>
          <w:szCs w:val="24"/>
        </w:rPr>
        <w:t xml:space="preserve"> </w:t>
      </w:r>
      <w:proofErr w:type="gramStart"/>
      <w:r>
        <w:rPr>
          <w:rFonts w:ascii="Times New Roman" w:hAnsi="Times New Roman"/>
          <w:b/>
          <w:szCs w:val="24"/>
        </w:rPr>
        <w:t>78</w:t>
      </w:r>
      <w:proofErr w:type="gramEnd"/>
      <w:r>
        <w:rPr>
          <w:rFonts w:ascii="Times New Roman" w:hAnsi="Times New Roman"/>
          <w:b/>
          <w:szCs w:val="24"/>
        </w:rPr>
        <w:t xml:space="preserve"> жұмыс. ҚОРҒАСЫН</w:t>
      </w:r>
    </w:p>
    <w:p w:rsidR="006B40EB" w:rsidRDefault="006B40EB" w:rsidP="006B40EB">
      <w:pPr>
        <w:pStyle w:val="3"/>
        <w:jc w:val="center"/>
        <w:rPr>
          <w:rFonts w:ascii="Times New Roman" w:hAnsi="Times New Roman"/>
          <w:b/>
          <w:szCs w:val="24"/>
        </w:rPr>
      </w:pPr>
    </w:p>
    <w:p w:rsidR="006B40EB" w:rsidRDefault="006B40EB" w:rsidP="006B40EB">
      <w:pPr>
        <w:rPr>
          <w:rFonts w:ascii="Times New Roman" w:hAnsi="Times New Roman"/>
          <w:b/>
          <w:sz w:val="24"/>
          <w:szCs w:val="24"/>
          <w:lang w:val="en-US" w:eastAsia="ko-KR"/>
        </w:rPr>
      </w:pPr>
      <w:r>
        <w:rPr>
          <w:b/>
          <w:sz w:val="24"/>
          <w:szCs w:val="24"/>
          <w:lang w:eastAsia="ko-KR"/>
        </w:rPr>
        <w:t>Денсаулыққа</w:t>
      </w:r>
      <w:r>
        <w:rPr>
          <w:b/>
          <w:sz w:val="24"/>
          <w:szCs w:val="24"/>
          <w:lang w:val="en-US" w:eastAsia="ko-KR"/>
        </w:rPr>
        <w:t xml:space="preserve"> </w:t>
      </w:r>
      <w:r>
        <w:rPr>
          <w:b/>
          <w:sz w:val="24"/>
          <w:szCs w:val="24"/>
          <w:lang w:eastAsia="ko-KR"/>
        </w:rPr>
        <w:t>қауіпті</w:t>
      </w:r>
      <w:r>
        <w:rPr>
          <w:b/>
          <w:sz w:val="24"/>
          <w:szCs w:val="24"/>
          <w:lang w:val="en-US" w:eastAsia="ko-KR"/>
        </w:rPr>
        <w:t xml:space="preserve">!  </w:t>
      </w:r>
      <w:r>
        <w:rPr>
          <w:b/>
          <w:sz w:val="24"/>
          <w:szCs w:val="24"/>
          <w:lang w:eastAsia="ko-KR"/>
        </w:rPr>
        <w:t>Қорғасын</w:t>
      </w:r>
      <w:r>
        <w:rPr>
          <w:b/>
          <w:sz w:val="24"/>
          <w:szCs w:val="24"/>
          <w:lang w:val="en-US" w:eastAsia="ko-KR"/>
        </w:rPr>
        <w:t xml:space="preserve"> </w:t>
      </w:r>
      <w:r>
        <w:rPr>
          <w:b/>
          <w:sz w:val="24"/>
          <w:szCs w:val="24"/>
          <w:lang w:eastAsia="ko-KR"/>
        </w:rPr>
        <w:t>қосылыстары</w:t>
      </w:r>
      <w:r>
        <w:rPr>
          <w:b/>
          <w:sz w:val="24"/>
          <w:szCs w:val="24"/>
          <w:lang w:val="en-US" w:eastAsia="ko-KR"/>
        </w:rPr>
        <w:t>-</w:t>
      </w:r>
      <w:r>
        <w:rPr>
          <w:b/>
          <w:sz w:val="24"/>
          <w:szCs w:val="24"/>
          <w:lang w:eastAsia="ko-KR"/>
        </w:rPr>
        <w:t>улы</w:t>
      </w:r>
      <w:r>
        <w:rPr>
          <w:b/>
          <w:sz w:val="24"/>
          <w:szCs w:val="24"/>
          <w:lang w:val="en-US" w:eastAsia="ko-KR"/>
        </w:rPr>
        <w:t xml:space="preserve">! </w:t>
      </w:r>
    </w:p>
    <w:p w:rsidR="006B40EB" w:rsidRDefault="006B40EB" w:rsidP="006B40EB">
      <w:pPr>
        <w:pStyle w:val="3"/>
        <w:rPr>
          <w:rFonts w:ascii="Times New Roman" w:hAnsi="Times New Roman"/>
          <w:i/>
          <w:szCs w:val="24"/>
        </w:rPr>
      </w:pPr>
      <w:r>
        <w:rPr>
          <w:rFonts w:ascii="Times New Roman" w:hAnsi="Times New Roman"/>
          <w:i/>
          <w:szCs w:val="24"/>
        </w:rPr>
        <w:t>Қорғасынның барлық қосылыстары улы. Сондықтан тәжірибе жасағанда абайлаңдар және жұмыс жасап болған соң қолдарыңды сабынмен жуыңдар.</w:t>
      </w:r>
    </w:p>
    <w:p w:rsidR="006B40EB" w:rsidRDefault="006B40EB" w:rsidP="006B40EB">
      <w:pPr>
        <w:pStyle w:val="3"/>
        <w:rPr>
          <w:rFonts w:ascii="Times New Roman" w:hAnsi="Times New Roman"/>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0"/>
      </w:tblGrid>
      <w:tr w:rsidR="006B40EB" w:rsidRPr="00C5159E" w:rsidTr="006B40EB">
        <w:tc>
          <w:tcPr>
            <w:tcW w:w="6340" w:type="dxa"/>
            <w:tcBorders>
              <w:top w:val="single" w:sz="4" w:space="0" w:color="auto"/>
              <w:left w:val="single" w:sz="4" w:space="0" w:color="auto"/>
              <w:bottom w:val="single" w:sz="4" w:space="0" w:color="auto"/>
              <w:right w:val="single" w:sz="4" w:space="0" w:color="auto"/>
            </w:tcBorders>
            <w:hideMark/>
          </w:tcPr>
          <w:p w:rsidR="006B40EB" w:rsidRDefault="006B40EB">
            <w:pPr>
              <w:rPr>
                <w:rFonts w:ascii="Times New Roman" w:hAnsi="Times New Roman"/>
                <w:sz w:val="24"/>
                <w:szCs w:val="24"/>
                <w:lang w:val="en-US" w:eastAsia="ko-KR"/>
              </w:rPr>
            </w:pPr>
            <w:r>
              <w:rPr>
                <w:b/>
                <w:sz w:val="24"/>
                <w:szCs w:val="24"/>
                <w:lang w:eastAsia="ko-KR"/>
              </w:rPr>
              <w:t>Қажетті</w:t>
            </w:r>
            <w:r>
              <w:rPr>
                <w:b/>
                <w:sz w:val="24"/>
                <w:szCs w:val="24"/>
                <w:lang w:val="en-US" w:eastAsia="ko-KR"/>
              </w:rPr>
              <w:t xml:space="preserve"> </w:t>
            </w:r>
            <w:r>
              <w:rPr>
                <w:b/>
                <w:sz w:val="24"/>
                <w:szCs w:val="24"/>
                <w:lang w:eastAsia="ko-KR"/>
              </w:rPr>
              <w:t>құрал</w:t>
            </w:r>
            <w:r>
              <w:rPr>
                <w:b/>
                <w:sz w:val="24"/>
                <w:szCs w:val="24"/>
                <w:lang w:val="en-US" w:eastAsia="ko-KR"/>
              </w:rPr>
              <w:t>-</w:t>
            </w:r>
            <w:r>
              <w:rPr>
                <w:b/>
                <w:sz w:val="24"/>
                <w:szCs w:val="24"/>
                <w:lang w:eastAsia="ko-KR"/>
              </w:rPr>
              <w:t>жабдықтар</w:t>
            </w:r>
            <w:r>
              <w:rPr>
                <w:b/>
                <w:sz w:val="24"/>
                <w:szCs w:val="24"/>
                <w:lang w:val="en-US" w:eastAsia="ko-KR"/>
              </w:rPr>
              <w:t xml:space="preserve"> </w:t>
            </w:r>
            <w:r>
              <w:rPr>
                <w:b/>
                <w:sz w:val="24"/>
                <w:szCs w:val="24"/>
                <w:lang w:eastAsia="ko-KR"/>
              </w:rPr>
              <w:t>мен</w:t>
            </w:r>
            <w:r>
              <w:rPr>
                <w:b/>
                <w:sz w:val="24"/>
                <w:szCs w:val="24"/>
                <w:lang w:val="en-US" w:eastAsia="ko-KR"/>
              </w:rPr>
              <w:t xml:space="preserve"> </w:t>
            </w:r>
            <w:proofErr w:type="gramStart"/>
            <w:r>
              <w:rPr>
                <w:b/>
                <w:sz w:val="24"/>
                <w:szCs w:val="24"/>
                <w:lang w:eastAsia="ko-KR"/>
              </w:rPr>
              <w:t>реактивтер</w:t>
            </w:r>
            <w:r>
              <w:rPr>
                <w:b/>
                <w:sz w:val="24"/>
                <w:szCs w:val="24"/>
                <w:lang w:val="en-US" w:eastAsia="ko-KR"/>
              </w:rPr>
              <w:t>:</w:t>
            </w:r>
            <w:r>
              <w:rPr>
                <w:sz w:val="24"/>
                <w:szCs w:val="24"/>
                <w:lang w:val="en-US" w:eastAsia="ko-KR"/>
              </w:rPr>
              <w:t>.</w:t>
            </w:r>
            <w:proofErr w:type="gramEnd"/>
            <w:r>
              <w:rPr>
                <w:sz w:val="24"/>
                <w:szCs w:val="24"/>
                <w:lang w:val="en-US" w:eastAsia="ko-KR"/>
              </w:rPr>
              <w:t xml:space="preserve"> </w:t>
            </w:r>
            <w:r>
              <w:rPr>
                <w:sz w:val="24"/>
                <w:szCs w:val="24"/>
                <w:lang w:eastAsia="ko-KR"/>
              </w:rPr>
              <w:t>сынауықтар</w:t>
            </w:r>
            <w:r>
              <w:rPr>
                <w:sz w:val="24"/>
                <w:szCs w:val="24"/>
                <w:lang w:val="en-US" w:eastAsia="ko-KR"/>
              </w:rPr>
              <w:t xml:space="preserve">, </w:t>
            </w:r>
            <w:r>
              <w:rPr>
                <w:sz w:val="24"/>
                <w:szCs w:val="24"/>
                <w:lang w:eastAsia="ko-KR"/>
              </w:rPr>
              <w:t>спирт</w:t>
            </w:r>
            <w:r>
              <w:rPr>
                <w:sz w:val="24"/>
                <w:szCs w:val="24"/>
                <w:lang w:val="en-US" w:eastAsia="ko-KR"/>
              </w:rPr>
              <w:t xml:space="preserve"> </w:t>
            </w:r>
            <w:r>
              <w:rPr>
                <w:sz w:val="24"/>
                <w:szCs w:val="24"/>
                <w:lang w:eastAsia="ko-KR"/>
              </w:rPr>
              <w:t>шамы</w:t>
            </w:r>
            <w:r>
              <w:rPr>
                <w:sz w:val="24"/>
                <w:szCs w:val="24"/>
                <w:lang w:val="en-US" w:eastAsia="ko-KR"/>
              </w:rPr>
              <w:t xml:space="preserve">, </w:t>
            </w:r>
            <w:r>
              <w:rPr>
                <w:sz w:val="24"/>
                <w:szCs w:val="24"/>
                <w:lang w:eastAsia="ko-KR"/>
              </w:rPr>
              <w:t>қорғасын</w:t>
            </w:r>
            <w:r>
              <w:rPr>
                <w:sz w:val="24"/>
                <w:szCs w:val="24"/>
                <w:lang w:val="en-US" w:eastAsia="ko-KR"/>
              </w:rPr>
              <w:t xml:space="preserve">, </w:t>
            </w:r>
            <w:r>
              <w:rPr>
                <w:sz w:val="24"/>
                <w:szCs w:val="24"/>
                <w:lang w:eastAsia="ko-KR"/>
              </w:rPr>
              <w:t>қорғасын</w:t>
            </w:r>
            <w:r>
              <w:rPr>
                <w:sz w:val="24"/>
                <w:szCs w:val="24"/>
                <w:lang w:val="en-US" w:eastAsia="ko-KR"/>
              </w:rPr>
              <w:t xml:space="preserve"> (</w:t>
            </w:r>
            <w:r>
              <w:rPr>
                <w:sz w:val="24"/>
                <w:szCs w:val="24"/>
                <w:lang w:eastAsia="ko-KR"/>
              </w:rPr>
              <w:t>ІІ</w:t>
            </w:r>
            <w:r>
              <w:rPr>
                <w:sz w:val="24"/>
                <w:szCs w:val="24"/>
                <w:lang w:val="en-US" w:eastAsia="ko-KR"/>
              </w:rPr>
              <w:t xml:space="preserve">) </w:t>
            </w:r>
            <w:r>
              <w:rPr>
                <w:sz w:val="24"/>
                <w:szCs w:val="24"/>
                <w:lang w:eastAsia="ko-KR"/>
              </w:rPr>
              <w:t>нитраты</w:t>
            </w:r>
            <w:r>
              <w:rPr>
                <w:sz w:val="24"/>
                <w:szCs w:val="24"/>
                <w:lang w:val="en-US" w:eastAsia="ko-KR"/>
              </w:rPr>
              <w:t xml:space="preserve">, </w:t>
            </w:r>
            <w:r>
              <w:rPr>
                <w:sz w:val="24"/>
                <w:szCs w:val="24"/>
                <w:lang w:eastAsia="ko-KR"/>
              </w:rPr>
              <w:t>қорғасын</w:t>
            </w:r>
            <w:r>
              <w:rPr>
                <w:sz w:val="24"/>
                <w:szCs w:val="24"/>
                <w:lang w:val="en-US" w:eastAsia="ko-KR"/>
              </w:rPr>
              <w:t xml:space="preserve"> (</w:t>
            </w:r>
            <w:r>
              <w:rPr>
                <w:sz w:val="24"/>
                <w:szCs w:val="24"/>
                <w:lang w:eastAsia="ko-KR"/>
              </w:rPr>
              <w:t>І</w:t>
            </w:r>
            <w:r>
              <w:rPr>
                <w:sz w:val="24"/>
                <w:szCs w:val="24"/>
                <w:lang w:val="en-US" w:eastAsia="ko-KR"/>
              </w:rPr>
              <w:t xml:space="preserve">V) </w:t>
            </w:r>
            <w:r>
              <w:rPr>
                <w:sz w:val="24"/>
                <w:szCs w:val="24"/>
                <w:lang w:eastAsia="ko-KR"/>
              </w:rPr>
              <w:t>оксиді</w:t>
            </w:r>
            <w:r>
              <w:rPr>
                <w:sz w:val="24"/>
                <w:szCs w:val="24"/>
                <w:lang w:val="en-US" w:eastAsia="ko-KR"/>
              </w:rPr>
              <w:t xml:space="preserve">, жоса, </w:t>
            </w:r>
            <w:r>
              <w:rPr>
                <w:sz w:val="24"/>
                <w:szCs w:val="24"/>
                <w:lang w:eastAsia="ko-KR"/>
              </w:rPr>
              <w:t>сірке</w:t>
            </w:r>
            <w:r>
              <w:rPr>
                <w:sz w:val="24"/>
                <w:szCs w:val="24"/>
                <w:lang w:val="en-US" w:eastAsia="ko-KR"/>
              </w:rPr>
              <w:t xml:space="preserve"> </w:t>
            </w:r>
            <w:r>
              <w:rPr>
                <w:sz w:val="24"/>
                <w:szCs w:val="24"/>
                <w:lang w:eastAsia="ko-KR"/>
              </w:rPr>
              <w:t>қышқылы</w:t>
            </w:r>
            <w:r>
              <w:rPr>
                <w:sz w:val="24"/>
                <w:szCs w:val="24"/>
                <w:lang w:val="en-US" w:eastAsia="ko-KR"/>
              </w:rPr>
              <w:t xml:space="preserve">, 2 </w:t>
            </w:r>
            <w:r>
              <w:rPr>
                <w:sz w:val="24"/>
                <w:szCs w:val="24"/>
                <w:lang w:eastAsia="ko-KR"/>
              </w:rPr>
              <w:t>н</w:t>
            </w:r>
            <w:r>
              <w:rPr>
                <w:sz w:val="24"/>
                <w:szCs w:val="24"/>
                <w:lang w:val="en-US" w:eastAsia="ko-KR"/>
              </w:rPr>
              <w:t xml:space="preserve"> </w:t>
            </w:r>
            <w:r>
              <w:rPr>
                <w:sz w:val="24"/>
                <w:szCs w:val="24"/>
                <w:lang w:eastAsia="ko-KR"/>
              </w:rPr>
              <w:t>тұз</w:t>
            </w:r>
            <w:r>
              <w:rPr>
                <w:sz w:val="24"/>
                <w:szCs w:val="24"/>
                <w:lang w:val="en-US" w:eastAsia="ko-KR"/>
              </w:rPr>
              <w:t xml:space="preserve">, </w:t>
            </w:r>
            <w:r>
              <w:rPr>
                <w:sz w:val="24"/>
                <w:szCs w:val="24"/>
                <w:lang w:eastAsia="ko-KR"/>
              </w:rPr>
              <w:t>күкірт</w:t>
            </w:r>
            <w:r>
              <w:rPr>
                <w:sz w:val="24"/>
                <w:szCs w:val="24"/>
                <w:lang w:val="en-US" w:eastAsia="ko-KR"/>
              </w:rPr>
              <w:t xml:space="preserve">, </w:t>
            </w:r>
            <w:r>
              <w:rPr>
                <w:sz w:val="24"/>
                <w:szCs w:val="24"/>
                <w:lang w:eastAsia="ko-KR"/>
              </w:rPr>
              <w:t>азот</w:t>
            </w:r>
            <w:r>
              <w:rPr>
                <w:sz w:val="24"/>
                <w:szCs w:val="24"/>
                <w:lang w:val="en-US" w:eastAsia="ko-KR"/>
              </w:rPr>
              <w:t xml:space="preserve"> </w:t>
            </w:r>
            <w:r>
              <w:rPr>
                <w:sz w:val="24"/>
                <w:szCs w:val="24"/>
                <w:lang w:eastAsia="ko-KR"/>
              </w:rPr>
              <w:t>қышқылдары</w:t>
            </w:r>
            <w:r>
              <w:rPr>
                <w:sz w:val="24"/>
                <w:szCs w:val="24"/>
                <w:lang w:val="en-US" w:eastAsia="ko-KR"/>
              </w:rPr>
              <w:t xml:space="preserve">, </w:t>
            </w:r>
            <w:r>
              <w:rPr>
                <w:sz w:val="24"/>
                <w:szCs w:val="24"/>
                <w:lang w:eastAsia="ko-KR"/>
              </w:rPr>
              <w:t>натрий</w:t>
            </w:r>
            <w:r>
              <w:rPr>
                <w:sz w:val="24"/>
                <w:szCs w:val="24"/>
                <w:lang w:val="en-US" w:eastAsia="ko-KR"/>
              </w:rPr>
              <w:t xml:space="preserve"> </w:t>
            </w:r>
            <w:r>
              <w:rPr>
                <w:sz w:val="24"/>
                <w:szCs w:val="24"/>
                <w:lang w:eastAsia="ko-KR"/>
              </w:rPr>
              <w:t>гидроксиді</w:t>
            </w:r>
            <w:r>
              <w:rPr>
                <w:sz w:val="24"/>
                <w:szCs w:val="24"/>
                <w:lang w:val="en-US" w:eastAsia="ko-KR"/>
              </w:rPr>
              <w:t xml:space="preserve"> (40%), 0,1 </w:t>
            </w:r>
            <w:r>
              <w:rPr>
                <w:sz w:val="24"/>
                <w:szCs w:val="24"/>
                <w:lang w:eastAsia="ko-KR"/>
              </w:rPr>
              <w:t>н</w:t>
            </w:r>
            <w:r>
              <w:rPr>
                <w:sz w:val="24"/>
                <w:szCs w:val="24"/>
                <w:lang w:val="en-US" w:eastAsia="ko-KR"/>
              </w:rPr>
              <w:t xml:space="preserve"> </w:t>
            </w:r>
            <w:r>
              <w:rPr>
                <w:sz w:val="24"/>
                <w:szCs w:val="24"/>
                <w:lang w:eastAsia="ko-KR"/>
              </w:rPr>
              <w:t>калий</w:t>
            </w:r>
            <w:r>
              <w:rPr>
                <w:sz w:val="24"/>
                <w:szCs w:val="24"/>
                <w:lang w:val="en-US" w:eastAsia="ko-KR"/>
              </w:rPr>
              <w:t xml:space="preserve"> </w:t>
            </w:r>
            <w:r>
              <w:rPr>
                <w:sz w:val="24"/>
                <w:szCs w:val="24"/>
                <w:lang w:eastAsia="ko-KR"/>
              </w:rPr>
              <w:t>йодиді</w:t>
            </w:r>
            <w:r>
              <w:rPr>
                <w:sz w:val="24"/>
                <w:szCs w:val="24"/>
                <w:lang w:val="en-US" w:eastAsia="ko-KR"/>
              </w:rPr>
              <w:t xml:space="preserve">, 0,5 </w:t>
            </w:r>
            <w:r>
              <w:rPr>
                <w:sz w:val="24"/>
                <w:szCs w:val="24"/>
                <w:lang w:eastAsia="ko-KR"/>
              </w:rPr>
              <w:t>н</w:t>
            </w:r>
            <w:r>
              <w:rPr>
                <w:sz w:val="24"/>
                <w:szCs w:val="24"/>
                <w:lang w:val="en-US" w:eastAsia="ko-KR"/>
              </w:rPr>
              <w:t xml:space="preserve"> </w:t>
            </w:r>
            <w:r>
              <w:rPr>
                <w:sz w:val="24"/>
                <w:szCs w:val="24"/>
                <w:lang w:eastAsia="ko-KR"/>
              </w:rPr>
              <w:t>қорғасын</w:t>
            </w:r>
            <w:r>
              <w:rPr>
                <w:sz w:val="24"/>
                <w:szCs w:val="24"/>
                <w:lang w:val="en-US" w:eastAsia="ko-KR"/>
              </w:rPr>
              <w:t xml:space="preserve"> </w:t>
            </w:r>
            <w:r>
              <w:rPr>
                <w:sz w:val="24"/>
                <w:szCs w:val="24"/>
                <w:lang w:eastAsia="ko-KR"/>
              </w:rPr>
              <w:t>ацетаты</w:t>
            </w:r>
            <w:r>
              <w:rPr>
                <w:sz w:val="24"/>
                <w:szCs w:val="24"/>
                <w:lang w:val="en-US" w:eastAsia="ko-KR"/>
              </w:rPr>
              <w:t xml:space="preserve">, </w:t>
            </w:r>
            <w:r>
              <w:rPr>
                <w:sz w:val="24"/>
                <w:szCs w:val="24"/>
                <w:lang w:eastAsia="ko-KR"/>
              </w:rPr>
              <w:t>натрий</w:t>
            </w:r>
            <w:r>
              <w:rPr>
                <w:sz w:val="24"/>
                <w:szCs w:val="24"/>
                <w:lang w:val="en-US" w:eastAsia="ko-KR"/>
              </w:rPr>
              <w:t xml:space="preserve"> </w:t>
            </w:r>
            <w:r>
              <w:rPr>
                <w:sz w:val="24"/>
                <w:szCs w:val="24"/>
                <w:lang w:eastAsia="ko-KR"/>
              </w:rPr>
              <w:t>сульфиді</w:t>
            </w:r>
            <w:r>
              <w:rPr>
                <w:sz w:val="24"/>
                <w:szCs w:val="24"/>
                <w:lang w:val="en-US" w:eastAsia="ko-KR"/>
              </w:rPr>
              <w:t xml:space="preserve">. </w:t>
            </w:r>
          </w:p>
        </w:tc>
      </w:tr>
    </w:tbl>
    <w:p w:rsidR="006B40EB" w:rsidRDefault="006B40EB" w:rsidP="006B40EB">
      <w:pPr>
        <w:pStyle w:val="3"/>
        <w:rPr>
          <w:rFonts w:ascii="Times New Roman" w:hAnsi="Times New Roman"/>
          <w:b/>
          <w:szCs w:val="24"/>
        </w:rPr>
      </w:pPr>
    </w:p>
    <w:p w:rsidR="006B40EB" w:rsidRDefault="006B40EB" w:rsidP="006B40EB">
      <w:pPr>
        <w:pStyle w:val="3"/>
        <w:rPr>
          <w:rFonts w:ascii="Times New Roman" w:hAnsi="Times New Roman"/>
          <w:b/>
          <w:szCs w:val="24"/>
        </w:rPr>
      </w:pPr>
      <w:r>
        <w:rPr>
          <w:rFonts w:ascii="Times New Roman" w:hAnsi="Times New Roman"/>
          <w:b/>
          <w:szCs w:val="24"/>
        </w:rPr>
        <w:t>1. Қорғасынның қышқылдарға әсері.</w:t>
      </w:r>
    </w:p>
    <w:p w:rsidR="006B40EB" w:rsidRDefault="006B40EB" w:rsidP="006B40EB">
      <w:pPr>
        <w:pStyle w:val="3"/>
        <w:rPr>
          <w:rFonts w:ascii="Times New Roman" w:hAnsi="Times New Roman"/>
          <w:szCs w:val="24"/>
        </w:rPr>
      </w:pPr>
      <w:r>
        <w:rPr>
          <w:rFonts w:ascii="Times New Roman" w:hAnsi="Times New Roman"/>
          <w:szCs w:val="24"/>
        </w:rPr>
        <w:t>Үш сынауыққа қорғасын түйірін салып, әрқайсысына 5-8 тамшы 2 н тұз, күкірт, азот қышқылдарын құйыңдар да, сынауықтарды спирт шамымен қыздырыңдар. Барлық сынауықта реакция жүре ме? Қандай газ бөлінеді? Ерітінділерді суытқаннан кейін әр сынауыққа 2-3 тамшы калий йодидін құйыңдар. Осы тәжірибенің негізінде қорғасын қандай қышқылда ерімейтіндігі туралы қорытынды жасаңдар. Реакция теңдеуін жазып, қорғасынның қышқылдарға әртүрлі әсерін түсіндіріңдер.</w:t>
      </w:r>
    </w:p>
    <w:p w:rsidR="006B40EB" w:rsidRDefault="006B40EB" w:rsidP="006B40EB">
      <w:pPr>
        <w:pStyle w:val="3"/>
        <w:rPr>
          <w:rFonts w:ascii="Times New Roman" w:hAnsi="Times New Roman"/>
          <w:b/>
          <w:szCs w:val="24"/>
        </w:rPr>
      </w:pPr>
    </w:p>
    <w:p w:rsidR="006B40EB" w:rsidRDefault="006B40EB" w:rsidP="006B40EB">
      <w:pPr>
        <w:pStyle w:val="3"/>
        <w:rPr>
          <w:rFonts w:ascii="Times New Roman" w:hAnsi="Times New Roman"/>
          <w:b/>
          <w:szCs w:val="24"/>
        </w:rPr>
      </w:pPr>
      <w:r>
        <w:rPr>
          <w:rFonts w:ascii="Times New Roman" w:hAnsi="Times New Roman"/>
          <w:b/>
          <w:szCs w:val="24"/>
        </w:rPr>
        <w:t>2. Қорғасын (ІІ) және (ІV) оттекті қосылыстарын алу, олардың қасиеттері.</w:t>
      </w:r>
    </w:p>
    <w:p w:rsidR="006B40EB" w:rsidRDefault="006B40EB" w:rsidP="006B40EB">
      <w:pPr>
        <w:pStyle w:val="3"/>
        <w:rPr>
          <w:rFonts w:ascii="Times New Roman" w:hAnsi="Times New Roman"/>
          <w:szCs w:val="24"/>
        </w:rPr>
      </w:pPr>
      <w:r>
        <w:rPr>
          <w:rFonts w:ascii="Times New Roman" w:hAnsi="Times New Roman"/>
          <w:szCs w:val="24"/>
        </w:rPr>
        <w:t xml:space="preserve">1.Қорғасын (ІІ) нитраты ерітіндісіне ақ тұнба түскенше натрий хлориді ерітіндісін құйыңдар. Алынған тұнбаны екі сынауыққа бөліңдер. Бір бөлігіне </w:t>
      </w:r>
      <w:smartTag w:uri="urn:schemas-microsoft-com:office:smarttags" w:element="metricconverter">
        <w:smartTagPr>
          <w:attr w:name="ProductID" w:val="2 М"/>
        </w:smartTagPr>
        <w:r>
          <w:rPr>
            <w:rFonts w:ascii="Times New Roman" w:hAnsi="Times New Roman"/>
            <w:szCs w:val="24"/>
          </w:rPr>
          <w:t>2 М</w:t>
        </w:r>
      </w:smartTag>
      <w:r>
        <w:rPr>
          <w:rFonts w:ascii="Times New Roman" w:hAnsi="Times New Roman"/>
          <w:szCs w:val="24"/>
        </w:rPr>
        <w:t xml:space="preserve"> азот қышқылын құйып, екіншісіне </w:t>
      </w:r>
      <w:smartTag w:uri="urn:schemas-microsoft-com:office:smarttags" w:element="metricconverter">
        <w:smartTagPr>
          <w:attr w:name="ProductID" w:val="2 М"/>
        </w:smartTagPr>
        <w:r>
          <w:rPr>
            <w:rFonts w:ascii="Times New Roman" w:hAnsi="Times New Roman"/>
            <w:szCs w:val="24"/>
          </w:rPr>
          <w:t>2 М</w:t>
        </w:r>
      </w:smartTag>
      <w:r>
        <w:rPr>
          <w:rFonts w:ascii="Times New Roman" w:hAnsi="Times New Roman"/>
          <w:szCs w:val="24"/>
        </w:rPr>
        <w:t xml:space="preserve"> сілті ерітіндісін құйыңдар. Не байқалады? Қорғасын гидроксиді диссоциациясының сызбанұсқасын, қорғасын гидроксидінің қышқылда және сілтіде еру реакция теңдеулерін жазыңдар. Қорғасын гидроксидін еріту үшін неліктен тұз немесе күкірт қышқылын қолдануға болмайды?</w:t>
      </w:r>
    </w:p>
    <w:p w:rsidR="006B40EB" w:rsidRDefault="006B40EB" w:rsidP="006B40EB">
      <w:pPr>
        <w:pStyle w:val="3"/>
        <w:rPr>
          <w:rFonts w:ascii="Times New Roman" w:hAnsi="Times New Roman"/>
          <w:szCs w:val="24"/>
        </w:rPr>
      </w:pPr>
      <w:r>
        <w:rPr>
          <w:rFonts w:ascii="Times New Roman" w:hAnsi="Times New Roman"/>
          <w:szCs w:val="24"/>
        </w:rPr>
        <w:t xml:space="preserve">2.Үш сынауық алып, олардың әрқайсысына қорғасын (ІІ) оксидін, </w:t>
      </w:r>
      <w:proofErr w:type="gramStart"/>
      <w:r>
        <w:rPr>
          <w:rFonts w:ascii="Times New Roman" w:hAnsi="Times New Roman"/>
          <w:szCs w:val="24"/>
        </w:rPr>
        <w:t>қорғасын  (</w:t>
      </w:r>
      <w:proofErr w:type="gramEnd"/>
      <w:r>
        <w:rPr>
          <w:rFonts w:ascii="Times New Roman" w:hAnsi="Times New Roman"/>
          <w:szCs w:val="24"/>
        </w:rPr>
        <w:t>ІV) оксидін, үшіншісіне жоса салыңдар да, әр сынауыққа 3-5 мл концентрлі тұз қышқылын құйыңдар. Сынауықты араластырып, қыздырыңдар. Не байқалады? Реакция теңдеуін жазыңдар. Осы реакцияда қорғасын (ІІ) оксиді және жоса қандай қасиеттер көрсетеді?</w:t>
      </w:r>
    </w:p>
    <w:p w:rsidR="006B40EB" w:rsidRDefault="006B40EB" w:rsidP="006B40EB">
      <w:pPr>
        <w:pStyle w:val="3"/>
        <w:rPr>
          <w:rFonts w:ascii="Times New Roman" w:hAnsi="Times New Roman"/>
          <w:szCs w:val="24"/>
        </w:rPr>
      </w:pPr>
      <w:proofErr w:type="gramStart"/>
      <w:r>
        <w:rPr>
          <w:rFonts w:ascii="Times New Roman" w:hAnsi="Times New Roman"/>
          <w:szCs w:val="24"/>
        </w:rPr>
        <w:t>3.PbO</w:t>
      </w:r>
      <w:r>
        <w:rPr>
          <w:rFonts w:ascii="Times New Roman" w:hAnsi="Times New Roman"/>
          <w:szCs w:val="24"/>
          <w:vertAlign w:val="subscript"/>
        </w:rPr>
        <w:t>2</w:t>
      </w:r>
      <w:proofErr w:type="gramEnd"/>
      <w:r>
        <w:rPr>
          <w:rFonts w:ascii="Times New Roman" w:hAnsi="Times New Roman"/>
          <w:szCs w:val="24"/>
        </w:rPr>
        <w:t xml:space="preserve"> аздаған мөлшерін кәрлен табақшаға құйыңдар да, оған калий гидроксидін қосып қыздырыңдар. Қорғасын (ІV) оксидінің біртіндеп еруін бақылаңдар.</w:t>
      </w:r>
    </w:p>
    <w:p w:rsidR="006B40EB" w:rsidRDefault="006B40EB" w:rsidP="006B40EB">
      <w:pPr>
        <w:pStyle w:val="3"/>
        <w:rPr>
          <w:rFonts w:ascii="Times New Roman" w:hAnsi="Times New Roman"/>
          <w:b/>
          <w:szCs w:val="24"/>
        </w:rPr>
      </w:pPr>
    </w:p>
    <w:p w:rsidR="006B40EB" w:rsidRDefault="006B40EB" w:rsidP="006B40EB">
      <w:pPr>
        <w:pStyle w:val="3"/>
        <w:rPr>
          <w:rFonts w:ascii="Times New Roman" w:hAnsi="Times New Roman"/>
          <w:b/>
          <w:szCs w:val="24"/>
        </w:rPr>
      </w:pPr>
      <w:r>
        <w:rPr>
          <w:rFonts w:ascii="Times New Roman" w:hAnsi="Times New Roman"/>
          <w:b/>
          <w:szCs w:val="24"/>
        </w:rPr>
        <w:t xml:space="preserve">3. Қорғасын тұздары және олардың қасиеттері. </w:t>
      </w:r>
    </w:p>
    <w:p w:rsidR="006B40EB" w:rsidRDefault="006B40EB" w:rsidP="006B40EB">
      <w:pPr>
        <w:pStyle w:val="3"/>
        <w:rPr>
          <w:rFonts w:ascii="Times New Roman" w:hAnsi="Times New Roman"/>
          <w:szCs w:val="24"/>
        </w:rPr>
      </w:pPr>
      <w:r>
        <w:rPr>
          <w:rFonts w:ascii="Times New Roman" w:hAnsi="Times New Roman"/>
          <w:szCs w:val="24"/>
        </w:rPr>
        <w:t>1. Қорғасын ацетатына калий йодидінің ерітіндісін құйып, қандай өзгеріс болатынын байқаңдар.</w:t>
      </w:r>
    </w:p>
    <w:p w:rsidR="006B40EB" w:rsidRDefault="006B40EB" w:rsidP="006B40EB">
      <w:pPr>
        <w:pStyle w:val="3"/>
        <w:rPr>
          <w:rFonts w:ascii="Times New Roman" w:hAnsi="Times New Roman"/>
          <w:szCs w:val="24"/>
        </w:rPr>
      </w:pPr>
      <w:r>
        <w:rPr>
          <w:rFonts w:ascii="Times New Roman" w:hAnsi="Times New Roman"/>
          <w:szCs w:val="24"/>
        </w:rPr>
        <w:t>Тұнбаның жартысын стақанға құйып, оған 10</w:t>
      </w:r>
      <w:r>
        <w:rPr>
          <w:rFonts w:ascii="Times New Roman" w:hAnsi="Times New Roman"/>
          <w:b/>
          <w:szCs w:val="24"/>
        </w:rPr>
        <w:t>-</w:t>
      </w:r>
      <w:r>
        <w:rPr>
          <w:rFonts w:ascii="Times New Roman" w:hAnsi="Times New Roman"/>
          <w:szCs w:val="24"/>
        </w:rPr>
        <w:t>15 мл сірке қышқылды ортада су құйып қыздырыңдар. Алынған ерітіндінің түсі қандай? Байқалған құбылысты түсіндіріңдер.</w:t>
      </w:r>
    </w:p>
    <w:p w:rsidR="006B40EB" w:rsidRDefault="006B40EB" w:rsidP="006B40EB">
      <w:pPr>
        <w:pStyle w:val="3"/>
        <w:rPr>
          <w:rFonts w:ascii="Times New Roman" w:hAnsi="Times New Roman"/>
          <w:szCs w:val="24"/>
        </w:rPr>
      </w:pPr>
      <w:r>
        <w:rPr>
          <w:rFonts w:ascii="Times New Roman" w:hAnsi="Times New Roman"/>
          <w:szCs w:val="24"/>
        </w:rPr>
        <w:t xml:space="preserve">2. Қорғасын ацетатының сулы ерітіндісіне аммоний сульфидін қосып, қорғасын сульфидін алыңдар. Тұнбаны бөліп алып оған </w:t>
      </w:r>
      <w:smartTag w:uri="urn:schemas-microsoft-com:office:smarttags" w:element="metricconverter">
        <w:smartTagPr>
          <w:attr w:name="ProductID" w:val="2 М"/>
        </w:smartTagPr>
        <w:r>
          <w:rPr>
            <w:rFonts w:ascii="Times New Roman" w:hAnsi="Times New Roman"/>
            <w:szCs w:val="24"/>
          </w:rPr>
          <w:t>2 М</w:t>
        </w:r>
      </w:smartTag>
      <w:r>
        <w:rPr>
          <w:rFonts w:ascii="Times New Roman" w:hAnsi="Times New Roman"/>
          <w:szCs w:val="24"/>
        </w:rPr>
        <w:t xml:space="preserve"> азот қышқылын қосыңдар. Реакция теңдеуін жазыңдар.</w:t>
      </w:r>
    </w:p>
    <w:p w:rsidR="006B40EB" w:rsidRDefault="006B40EB" w:rsidP="006B40EB">
      <w:pPr>
        <w:pStyle w:val="3"/>
        <w:rPr>
          <w:rFonts w:ascii="Times New Roman" w:hAnsi="Times New Roman"/>
          <w:szCs w:val="24"/>
        </w:rPr>
      </w:pPr>
    </w:p>
    <w:p w:rsidR="006B40EB" w:rsidRDefault="006B40EB" w:rsidP="006B40EB">
      <w:pPr>
        <w:pStyle w:val="3"/>
        <w:rPr>
          <w:rFonts w:ascii="Times New Roman" w:hAnsi="Times New Roman"/>
          <w:szCs w:val="24"/>
        </w:rPr>
      </w:pPr>
    </w:p>
    <w:p w:rsidR="006B40EB" w:rsidRPr="006B40EB" w:rsidRDefault="006B40EB">
      <w:pPr>
        <w:rPr>
          <w:rFonts w:ascii="Times New Roman" w:hAnsi="Times New Roman" w:cs="Times New Roman"/>
          <w:sz w:val="28"/>
          <w:szCs w:val="28"/>
          <w:lang w:val="en-US"/>
        </w:rPr>
      </w:pPr>
    </w:p>
    <w:sectPr w:rsidR="006B40EB" w:rsidRPr="006B4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E0"/>
    <w:rsid w:val="00227604"/>
    <w:rsid w:val="006B40EB"/>
    <w:rsid w:val="00A277E0"/>
    <w:rsid w:val="00C5159E"/>
    <w:rsid w:val="00C9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7C3B2D-186F-4EF0-95EC-B57AF9C3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6B40EB"/>
    <w:pPr>
      <w:spacing w:after="0" w:line="240" w:lineRule="auto"/>
      <w:jc w:val="both"/>
    </w:pPr>
    <w:rPr>
      <w:rFonts w:ascii="Times/Kazakh" w:eastAsia="Times New Roman" w:hAnsi="Times/Kazakh" w:cs="Times New Roman"/>
      <w:sz w:val="24"/>
      <w:szCs w:val="20"/>
      <w:lang w:val="en-US" w:eastAsia="ko-KR"/>
    </w:rPr>
  </w:style>
  <w:style w:type="character" w:customStyle="1" w:styleId="30">
    <w:name w:val="Основной текст 3 Знак"/>
    <w:basedOn w:val="a0"/>
    <w:link w:val="3"/>
    <w:semiHidden/>
    <w:rsid w:val="006B40EB"/>
    <w:rPr>
      <w:rFonts w:ascii="Times/Kazakh" w:eastAsia="Times New Roman" w:hAnsi="Times/Kazakh" w:cs="Times New Roman"/>
      <w:sz w:val="24"/>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2031</Words>
  <Characters>11580</Characters>
  <Application>Microsoft Office Word</Application>
  <DocSecurity>0</DocSecurity>
  <Lines>96</Lines>
  <Paragraphs>27</Paragraphs>
  <ScaleCrop>false</ScaleCrop>
  <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5</cp:revision>
  <dcterms:created xsi:type="dcterms:W3CDTF">2019-10-31T19:57:00Z</dcterms:created>
  <dcterms:modified xsi:type="dcterms:W3CDTF">2021-09-13T04:51:00Z</dcterms:modified>
</cp:coreProperties>
</file>